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7348DC" w14:textId="77777777" w:rsidR="00EE53B2" w:rsidRDefault="00EE53B2">
      <w:pPr>
        <w:pStyle w:val="Corpotesto"/>
        <w:spacing w:before="4"/>
        <w:rPr>
          <w:rFonts w:ascii="Times New Roman"/>
          <w:sz w:val="25"/>
        </w:rPr>
      </w:pPr>
    </w:p>
    <w:p w14:paraId="47BEDD37" w14:textId="77777777" w:rsidR="00EE53B2" w:rsidRDefault="00000000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 w14:anchorId="12F54721">
          <v:shapetype id="_x0000_t202" coordsize="21600,21600" o:spt="202" path="m,l,21600r21600,l21600,xe">
            <v:stroke joinstyle="miter"/>
            <v:path gradientshapeok="t" o:connecttype="rect"/>
          </v:shapetype>
          <v:shape id="_x0000_s2126" type="#_x0000_t202" style="width:454.65pt;height:173.4pt;mso-left-percent:-10001;mso-top-percent:-10001;mso-position-horizontal:absolute;mso-position-horizontal-relative:char;mso-position-vertical:absolute;mso-position-vertical-relative:line;mso-left-percent:-10001;mso-top-percent:-10001" fillcolor="#d8e2f2" strokeweight=".36pt">
            <v:textbox inset="0,0,0,0">
              <w:txbxContent>
                <w:p w14:paraId="14C9913D" w14:textId="77777777" w:rsidR="00EE53B2" w:rsidRDefault="00EE53B2">
                  <w:pPr>
                    <w:spacing w:before="25" w:line="247" w:lineRule="auto"/>
                    <w:ind w:left="106" w:right="103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b/>
                      <w:color w:val="00000A"/>
                      <w:w w:val="105"/>
                      <w:sz w:val="17"/>
                    </w:rPr>
                    <w:t xml:space="preserve">N.B.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 DGUE è utilizzato per tutte le procedure di affidamento di contratti di appalto di lavori, servizi e forniture nei settori</w:t>
                  </w:r>
                  <w:r>
                    <w:rPr>
                      <w:rFonts w:ascii="Times New Roman" w:hAnsi="Times New Roman"/>
                      <w:color w:val="00000A"/>
                      <w:spacing w:val="-4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ordinari e nei settori speciali nonché per le procedure di affidamento di contratti di concessione e di partenariato pubblico-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privato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disciplinate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Codice.</w:t>
                  </w:r>
                </w:p>
                <w:p w14:paraId="13D57D4C" w14:textId="77777777" w:rsidR="00EE53B2" w:rsidRDefault="00EE53B2">
                  <w:pPr>
                    <w:pStyle w:val="Corpotesto"/>
                    <w:spacing w:before="4"/>
                    <w:rPr>
                      <w:rFonts w:ascii="Times New Roman"/>
                      <w:sz w:val="17"/>
                    </w:rPr>
                  </w:pPr>
                </w:p>
                <w:p w14:paraId="00347F91" w14:textId="77777777" w:rsidR="00EE53B2" w:rsidRDefault="00EE53B2">
                  <w:pPr>
                    <w:spacing w:line="247" w:lineRule="auto"/>
                    <w:ind w:left="106" w:right="100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DGUE,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compilato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dall’operatore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economico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le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informazioni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richieste,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accompagna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l'offerta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aperte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richiesta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partecipazione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ristrette,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competitive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negoziazione,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dialoghi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competitivi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nei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partenariati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per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l'innovazione.</w:t>
                  </w:r>
                </w:p>
                <w:p w14:paraId="790E7E91" w14:textId="77777777" w:rsidR="00EE53B2" w:rsidRDefault="00EE53B2">
                  <w:pPr>
                    <w:pStyle w:val="Corpotesto"/>
                    <w:spacing w:before="4"/>
                    <w:rPr>
                      <w:rFonts w:ascii="Times New Roman"/>
                      <w:sz w:val="17"/>
                    </w:rPr>
                  </w:pPr>
                </w:p>
                <w:p w14:paraId="3C1A76EA" w14:textId="77777777" w:rsidR="00EE53B2" w:rsidRDefault="00EE53B2">
                  <w:pPr>
                    <w:spacing w:before="1" w:line="249" w:lineRule="auto"/>
                    <w:ind w:left="106" w:right="103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Esso è utilizzato anche nei casi di procedura negoziata senza previa pubblicazione di un bando di gara di cui all’articolo 76,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comma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2,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lettera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a)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Codice;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negli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altri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casi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previsti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predetto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articolo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76,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comma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2,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valutazione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circa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l’opportunità</w:t>
                  </w:r>
                  <w:r>
                    <w:rPr>
                      <w:rFonts w:ascii="Times New Roman" w:hAnsi="Times New Roman"/>
                      <w:color w:val="00000A"/>
                      <w:spacing w:val="-1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suo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utilizzo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è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rimessa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alla discrezionalità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della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stazione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appaltante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procedente.</w:t>
                  </w:r>
                </w:p>
                <w:p w14:paraId="5E50C8FF" w14:textId="77777777" w:rsidR="00EE53B2" w:rsidRDefault="00EE53B2">
                  <w:pPr>
                    <w:pStyle w:val="Corpotesto"/>
                    <w:rPr>
                      <w:rFonts w:ascii="Times New Roman"/>
                      <w:sz w:val="17"/>
                    </w:rPr>
                  </w:pPr>
                </w:p>
                <w:p w14:paraId="5C3BBE3E" w14:textId="77777777" w:rsidR="00EE53B2" w:rsidRDefault="00EE53B2">
                  <w:pPr>
                    <w:spacing w:before="1" w:line="247" w:lineRule="auto"/>
                    <w:ind w:left="106" w:right="99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Per le procedure di cui all’articolo 50, comma 1, lettere a) e b), di importo inferiore a 40.000 euro, l’articolo 52 del Codice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prevede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che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gli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operatori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economici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attestano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possesso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requisiti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dichiarazione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sostitutiva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atto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notorietà.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Atteso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che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anche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DGUE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consiste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una</w:t>
                  </w:r>
                  <w:r>
                    <w:rPr>
                      <w:rFonts w:ascii="Times New Roman" w:hAnsi="Times New Roman"/>
                      <w:color w:val="00000A"/>
                      <w:spacing w:val="-1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dichiarazione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avente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requisiti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cui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all’articolo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47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d.P.R.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445/2000,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tali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fattispecie,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 stazione appaltante ha facoltà di scegliere se predisporre un modello semplificato di dichiarazione oppure se adottare il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DGUE,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privilegiando esigenze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standardizzazione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 uniformità.</w:t>
                  </w:r>
                </w:p>
              </w:txbxContent>
            </v:textbox>
            <w10:anchorlock/>
          </v:shape>
        </w:pict>
      </w:r>
    </w:p>
    <w:p w14:paraId="003950CA" w14:textId="77777777"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14:paraId="31DD05A3" w14:textId="77777777" w:rsidR="00EE53B2" w:rsidRDefault="00EE53B2">
      <w:pPr>
        <w:pStyle w:val="Titolo1"/>
        <w:ind w:right="1097"/>
      </w:pPr>
      <w:r>
        <w:rPr>
          <w:color w:val="00000A"/>
          <w:sz w:val="23"/>
        </w:rPr>
        <w:t>A</w:t>
      </w:r>
      <w:r>
        <w:rPr>
          <w:color w:val="00000A"/>
        </w:rPr>
        <w:t>LLEGATO</w:t>
      </w:r>
    </w:p>
    <w:p w14:paraId="072E1729" w14:textId="77777777" w:rsidR="00EE53B2" w:rsidRDefault="00EE53B2">
      <w:pPr>
        <w:pStyle w:val="Corpotesto"/>
        <w:rPr>
          <w:rFonts w:ascii="Times New Roman"/>
          <w:b/>
          <w:sz w:val="26"/>
        </w:rPr>
      </w:pPr>
    </w:p>
    <w:p w14:paraId="0E3B32B3" w14:textId="77777777"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14:paraId="1014B65A" w14:textId="77777777"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14:paraId="05A44C74" w14:textId="77777777"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14:paraId="0B15A2A2" w14:textId="77777777" w:rsidR="00EE53B2" w:rsidRDefault="00EE53B2">
      <w:pPr>
        <w:pStyle w:val="Corpotesto"/>
        <w:rPr>
          <w:rFonts w:ascii="Times New Roman"/>
          <w:b/>
          <w:sz w:val="20"/>
        </w:rPr>
      </w:pPr>
    </w:p>
    <w:p w14:paraId="580CE5EF" w14:textId="77777777" w:rsidR="00EE53B2" w:rsidRDefault="00000000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w:pict w14:anchorId="66B66872">
          <v:shape id="_x0000_s2053" type="#_x0000_t202" style="position:absolute;margin-left:82.1pt;margin-top:8pt;width:454.65pt;height:132.5pt;z-index:-26;mso-wrap-distance-left:0;mso-wrap-distance-right:0;mso-position-horizontal-relative:page" fillcolor="#bfbfbf" strokecolor="#00000a" strokeweight=".36pt">
            <v:textbox inset="0,0,0,0">
              <w:txbxContent>
                <w:p w14:paraId="081E503F" w14:textId="77777777" w:rsidR="00EE53B2" w:rsidRDefault="00EE53B2">
                  <w:pPr>
                    <w:spacing w:before="28" w:line="252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Per le procedure di appalto per le quali è stato pubblicato un avviso di indizione di gara nella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 ufficiale 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saranno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acquisite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automaticamente,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generare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DGUE sia utilizzato il servizio DGUE elettronico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1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). Riferimento della pubblicazione del pertinente avviso o bando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2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 nella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:</w:t>
                  </w:r>
                </w:p>
                <w:p w14:paraId="0DF945C0" w14:textId="77777777" w:rsidR="00EE53B2" w:rsidRDefault="00EE53B2">
                  <w:pPr>
                    <w:pStyle w:val="Corpotesto"/>
                    <w:rPr>
                      <w:rFonts w:ascii="Arial"/>
                      <w:b/>
                      <w:sz w:val="16"/>
                    </w:rPr>
                  </w:pPr>
                </w:p>
                <w:p w14:paraId="2EF58774" w14:textId="77777777" w:rsidR="00EE53B2" w:rsidRDefault="00EE53B2">
                  <w:pPr>
                    <w:pStyle w:val="Corpotesto"/>
                    <w:spacing w:before="5"/>
                    <w:rPr>
                      <w:rFonts w:ascii="Arial"/>
                      <w:b/>
                      <w:sz w:val="18"/>
                    </w:rPr>
                  </w:pPr>
                </w:p>
                <w:p w14:paraId="1C5A4988" w14:textId="77777777" w:rsidR="00EE53B2" w:rsidRDefault="00EE53B2">
                  <w:pPr>
                    <w:spacing w:before="1"/>
                    <w:ind w:left="106"/>
                    <w:rPr>
                      <w:rFonts w:ascii="Arial"/>
                      <w:b/>
                      <w:sz w:val="14"/>
                    </w:rPr>
                  </w:pP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UE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S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numero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[],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data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[], pag.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[],</w:t>
                  </w:r>
                </w:p>
                <w:p w14:paraId="4EC39875" w14:textId="77777777" w:rsidR="00EE53B2" w:rsidRDefault="00EE53B2">
                  <w:pPr>
                    <w:spacing w:before="124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Numero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dell'avviso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S: 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]/S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 ][ ][ ]–[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</w:t>
                  </w:r>
                </w:p>
                <w:p w14:paraId="40BCA73B" w14:textId="77777777" w:rsidR="00EE53B2" w:rsidRDefault="00EE53B2">
                  <w:pPr>
                    <w:spacing w:before="125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gara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 della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 appalto:</w:t>
                  </w:r>
                </w:p>
                <w:p w14:paraId="20685D66" w14:textId="77777777" w:rsidR="00EE53B2" w:rsidRDefault="00EE53B2">
                  <w:pPr>
                    <w:spacing w:before="119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sussiste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obbligo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europea,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altre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(ad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rimando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ad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livello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nazionale):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[….]</w:t>
                  </w:r>
                </w:p>
              </w:txbxContent>
            </v:textbox>
            <w10:wrap type="topAndBottom" anchorx="page"/>
          </v:shape>
        </w:pict>
      </w:r>
    </w:p>
    <w:p w14:paraId="01DDEDCD" w14:textId="77777777"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14:paraId="39F87B22" w14:textId="77777777"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14:paraId="0C98A0E6" w14:textId="77777777" w:rsidR="00EE53B2" w:rsidRDefault="00000000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w:pict w14:anchorId="7ED1C4BD">
          <v:shape id="_x0000_s2054" type="#_x0000_t202" style="position:absolute;margin-left:82.1pt;margin-top:17.65pt;width:454.65pt;height:27.75pt;z-index:-25;mso-wrap-distance-left:0;mso-wrap-distance-right:0;mso-position-horizontal-relative:page" fillcolor="#bfbfbf" strokecolor="#00000a" strokeweight=".36pt">
            <v:textbox inset="0,0,0,0">
              <w:txbxContent>
                <w:p w14:paraId="003EE233" w14:textId="77777777" w:rsidR="00EE53B2" w:rsidRDefault="00EE53B2">
                  <w:pPr>
                    <w:spacing w:before="26" w:line="252" w:lineRule="auto"/>
                    <w:ind w:left="106" w:right="282"/>
                    <w:rPr>
                      <w:rFonts w:ascii="Arial"/>
                      <w:b/>
                      <w:sz w:val="14"/>
                    </w:rPr>
                  </w:pP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eastAsia="Times New Roman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eastAsia="Times New Roman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eastAsia="Times New Roman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parte</w:t>
                  </w:r>
                  <w:r>
                    <w:rPr>
                      <w:rFonts w:ascii="Arial" w:eastAsia="Times New Roman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I</w:t>
                  </w:r>
                  <w:r>
                    <w:rPr>
                      <w:rFonts w:ascii="Arial" w:eastAsia="Times New Roman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saranno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acquisite</w:t>
                  </w:r>
                  <w:r>
                    <w:rPr>
                      <w:rFonts w:ascii="Arial" w:eastAsia="Times New Roman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automaticamente</w:t>
                  </w:r>
                  <w:r>
                    <w:rPr>
                      <w:rFonts w:ascii="Arial" w:eastAsia="Times New Roman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a</w:t>
                  </w:r>
                  <w:r>
                    <w:rPr>
                      <w:rFonts w:ascii="Arial" w:eastAsia="Times New Roman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che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per</w:t>
                  </w:r>
                  <w:r>
                    <w:rPr>
                      <w:rFonts w:ascii="Arial" w:eastAsia="Times New Roman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generare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e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eastAsia="Times New Roman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il</w:t>
                  </w:r>
                  <w:r>
                    <w:rPr>
                      <w:rFonts w:ascii="Arial" w:eastAsia="Times New Roman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DGUE</w:t>
                  </w:r>
                  <w:r>
                    <w:rPr>
                      <w:rFonts w:ascii="Arial" w:eastAsia="Times New Roman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sia utilizzato il servizio DGUE in formato elettronico. In caso contrario tali informazioni devono essere inserite dall'operatore</w:t>
                  </w:r>
                  <w:r>
                    <w:rPr>
                      <w:rFonts w:ascii="Arial" w:eastAsia="Times New Roman"/>
                      <w:b/>
                      <w:spacing w:val="-3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economico.</w:t>
                  </w:r>
                </w:p>
              </w:txbxContent>
            </v:textbox>
            <w10:wrap type="topAndBottom" anchorx="page"/>
          </v:shape>
        </w:pict>
      </w:r>
    </w:p>
    <w:p w14:paraId="56613DFE" w14:textId="77777777"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14:paraId="026B6F8E" w14:textId="77777777" w:rsidTr="00376191">
        <w:trPr>
          <w:trHeight w:val="388"/>
        </w:trPr>
        <w:tc>
          <w:tcPr>
            <w:tcW w:w="4522" w:type="dxa"/>
          </w:tcPr>
          <w:p w14:paraId="6B941A14" w14:textId="77777777"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14:paraId="2BB9652E" w14:textId="77777777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14:paraId="477E941C" w14:textId="77777777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14:paraId="6EA345E4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14:paraId="08BD3B96" w14:textId="4B3BA2D3"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</w:p>
        </w:tc>
        <w:tc>
          <w:tcPr>
            <w:tcW w:w="4338" w:type="dxa"/>
            <w:tcBorders>
              <w:left w:val="nil"/>
              <w:bottom w:val="nil"/>
            </w:tcBorders>
          </w:tcPr>
          <w:p w14:paraId="5EA3A85B" w14:textId="48CD399B" w:rsidR="00EE53B2" w:rsidRPr="00376191" w:rsidRDefault="00863CC1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863CC1">
              <w:rPr>
                <w:sz w:val="13"/>
              </w:rPr>
              <w:t>AZIENDA SANITARIA PROVINCIALE DI CATANZARO</w:t>
            </w:r>
          </w:p>
        </w:tc>
      </w:tr>
      <w:tr w:rsidR="00EE53B2" w14:paraId="47622074" w14:textId="77777777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14:paraId="5E04C2F9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14:paraId="77B8AB43" w14:textId="3F7AE271" w:rsidR="00EE53B2" w:rsidRPr="00376191" w:rsidRDefault="00EE53B2" w:rsidP="00863CC1">
            <w:pPr>
              <w:pStyle w:val="TableParagraph"/>
              <w:spacing w:before="64"/>
              <w:ind w:left="0"/>
              <w:rPr>
                <w:sz w:val="13"/>
              </w:rPr>
            </w:pPr>
          </w:p>
        </w:tc>
        <w:tc>
          <w:tcPr>
            <w:tcW w:w="4338" w:type="dxa"/>
            <w:tcBorders>
              <w:top w:val="nil"/>
              <w:left w:val="nil"/>
            </w:tcBorders>
          </w:tcPr>
          <w:p w14:paraId="028F1D42" w14:textId="7648600E" w:rsidR="00EE53B2" w:rsidRPr="00376191" w:rsidRDefault="00863CC1" w:rsidP="00376191">
            <w:pPr>
              <w:pStyle w:val="TableParagraph"/>
              <w:spacing w:before="64"/>
              <w:ind w:left="59"/>
              <w:rPr>
                <w:sz w:val="13"/>
              </w:rPr>
            </w:pPr>
            <w:r w:rsidRPr="00863CC1">
              <w:rPr>
                <w:sz w:val="13"/>
              </w:rPr>
              <w:t>02865540799</w:t>
            </w:r>
          </w:p>
        </w:tc>
      </w:tr>
    </w:tbl>
    <w:p w14:paraId="1A83D3D1" w14:textId="77777777" w:rsidR="00EE53B2" w:rsidRDefault="00EE53B2">
      <w:pPr>
        <w:pStyle w:val="Corpotesto"/>
        <w:rPr>
          <w:sz w:val="20"/>
        </w:rPr>
      </w:pPr>
    </w:p>
    <w:p w14:paraId="4E61C2F4" w14:textId="77777777" w:rsidR="00EE53B2" w:rsidRDefault="00000000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w:pict w14:anchorId="50757301">
          <v:rect id="_x0000_s2055" style="position:absolute;margin-left:87.6pt;margin-top:9.8pt;width:140.15pt;height:.6pt;z-index:-24;mso-wrap-distance-left:0;mso-wrap-distance-right:0;mso-position-horizontal-relative:page" fillcolor="#00000a" stroked="f">
            <w10:wrap type="topAndBottom" anchorx="page"/>
          </v:rect>
        </w:pict>
      </w:r>
    </w:p>
    <w:p w14:paraId="1780F62A" w14:textId="77777777"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14:paraId="497075D6" w14:textId="77777777"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14:paraId="7A655EA4" w14:textId="77777777"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14:paraId="1DECB9DC" w14:textId="77777777" w:rsidR="00EE53B2" w:rsidRDefault="00EE53B2">
      <w:pPr>
        <w:sectPr w:rsidR="00EE53B2">
          <w:footerReference w:type="default" r:id="rId7"/>
          <w:type w:val="continuous"/>
          <w:pgSz w:w="11910" w:h="16840"/>
          <w:pgMar w:top="1580" w:right="420" w:bottom="2100" w:left="1100" w:header="720" w:footer="1906" w:gutter="0"/>
          <w:pgNumType w:start="1"/>
          <w:cols w:space="720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65"/>
        <w:gridCol w:w="4291"/>
      </w:tblGrid>
      <w:tr w:rsidR="00EE53B2" w14:paraId="60156CB5" w14:textId="77777777" w:rsidTr="00376191">
        <w:trPr>
          <w:trHeight w:val="471"/>
        </w:trPr>
        <w:tc>
          <w:tcPr>
            <w:tcW w:w="4522" w:type="dxa"/>
          </w:tcPr>
          <w:p w14:paraId="1DA2DF34" w14:textId="77777777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19" w:type="dxa"/>
            <w:gridSpan w:val="3"/>
          </w:tcPr>
          <w:p w14:paraId="0C597CCD" w14:textId="573796F4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863CC1">
              <w:rPr>
                <w:rFonts w:ascii="Arial" w:eastAsia="Times New Roman"/>
                <w:b/>
                <w:color w:val="00000A"/>
                <w:w w:val="105"/>
                <w:sz w:val="13"/>
              </w:rPr>
              <w:t xml:space="preserve"> </w:t>
            </w:r>
            <w:r w:rsidR="0038386B">
              <w:rPr>
                <w:rFonts w:ascii="Arial" w:eastAsia="Times New Roman"/>
                <w:b/>
                <w:color w:val="00000A"/>
                <w:w w:val="105"/>
                <w:sz w:val="13"/>
              </w:rPr>
              <w:t xml:space="preserve">RDO </w:t>
            </w:r>
            <w:r w:rsidR="00863CC1">
              <w:rPr>
                <w:rFonts w:ascii="Arial" w:eastAsia="Times New Roman"/>
                <w:b/>
                <w:color w:val="00000A"/>
                <w:w w:val="105"/>
                <w:sz w:val="13"/>
              </w:rPr>
              <w:t>MEPA</w:t>
            </w:r>
          </w:p>
        </w:tc>
      </w:tr>
      <w:tr w:rsidR="00EE53B2" w14:paraId="63914100" w14:textId="77777777" w:rsidTr="00512ADC">
        <w:trPr>
          <w:trHeight w:val="471"/>
        </w:trPr>
        <w:tc>
          <w:tcPr>
            <w:tcW w:w="4522" w:type="dxa"/>
          </w:tcPr>
          <w:p w14:paraId="30F84A59" w14:textId="77777777"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14:paraId="40491611" w14:textId="061A7D50"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</w:tc>
        <w:tc>
          <w:tcPr>
            <w:tcW w:w="65" w:type="dxa"/>
            <w:tcBorders>
              <w:left w:val="nil"/>
              <w:right w:val="nil"/>
            </w:tcBorders>
          </w:tcPr>
          <w:p w14:paraId="4EE06CE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91" w:type="dxa"/>
            <w:tcBorders>
              <w:left w:val="nil"/>
            </w:tcBorders>
          </w:tcPr>
          <w:p w14:paraId="12BFCFBD" w14:textId="7A160FC1" w:rsidR="00863CC1" w:rsidRPr="00376191" w:rsidRDefault="00CD6B8A" w:rsidP="00863CC1">
            <w:pPr>
              <w:pStyle w:val="TableParagraph"/>
              <w:spacing w:before="126"/>
              <w:ind w:left="0"/>
              <w:rPr>
                <w:sz w:val="13"/>
              </w:rPr>
            </w:pPr>
            <w:r>
              <w:rPr>
                <w:sz w:val="13"/>
              </w:rPr>
              <w:t>A</w:t>
            </w:r>
            <w:r w:rsidRPr="00CD6B8A">
              <w:rPr>
                <w:sz w:val="13"/>
              </w:rPr>
              <w:t xml:space="preserve">cquisto - ai sensi dell’art. 76, comma 2, lett. b) d. lgs. n. 36/2023 </w:t>
            </w:r>
            <w:r w:rsidR="00F80F81">
              <w:rPr>
                <w:sz w:val="13"/>
              </w:rPr>
              <w:t>–</w:t>
            </w:r>
            <w:r w:rsidRPr="00CD6B8A">
              <w:rPr>
                <w:sz w:val="13"/>
              </w:rPr>
              <w:t xml:space="preserve"> </w:t>
            </w:r>
            <w:r w:rsidR="00F80F81">
              <w:rPr>
                <w:sz w:val="13"/>
              </w:rPr>
              <w:t>di test per la psicodiagnostica per le UU.OO. Tutela Donne e Infanzia</w:t>
            </w:r>
          </w:p>
        </w:tc>
      </w:tr>
      <w:tr w:rsidR="00EE53B2" w14:paraId="1B7EFF96" w14:textId="77777777" w:rsidTr="00512ADC">
        <w:trPr>
          <w:trHeight w:val="471"/>
        </w:trPr>
        <w:tc>
          <w:tcPr>
            <w:tcW w:w="4522" w:type="dxa"/>
          </w:tcPr>
          <w:p w14:paraId="567797CE" w14:textId="77777777"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14:paraId="4507AEE0" w14:textId="3FF87265"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</w:p>
        </w:tc>
        <w:tc>
          <w:tcPr>
            <w:tcW w:w="65" w:type="dxa"/>
            <w:tcBorders>
              <w:left w:val="nil"/>
              <w:right w:val="nil"/>
            </w:tcBorders>
          </w:tcPr>
          <w:p w14:paraId="52CC969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91" w:type="dxa"/>
            <w:tcBorders>
              <w:left w:val="nil"/>
            </w:tcBorders>
          </w:tcPr>
          <w:p w14:paraId="0DB95F05" w14:textId="56266E82" w:rsidR="00EE53B2" w:rsidRPr="00376191" w:rsidRDefault="0038386B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>
              <w:rPr>
                <w:sz w:val="13"/>
              </w:rPr>
              <w:t>RDO</w:t>
            </w:r>
            <w:r w:rsidR="00520C50">
              <w:rPr>
                <w:sz w:val="13"/>
              </w:rPr>
              <w:t xml:space="preserve"> MEPA N</w:t>
            </w:r>
            <w:r w:rsidR="00DD6A7B">
              <w:rPr>
                <w:sz w:val="13"/>
              </w:rPr>
              <w:t>.</w:t>
            </w:r>
            <w:r w:rsidR="00154A65">
              <w:rPr>
                <w:sz w:val="13"/>
              </w:rPr>
              <w:t xml:space="preserve"> </w:t>
            </w:r>
            <w:r w:rsidR="00154A65" w:rsidRPr="00154A65">
              <w:rPr>
                <w:sz w:val="13"/>
              </w:rPr>
              <w:t>4818553/2024</w:t>
            </w:r>
          </w:p>
        </w:tc>
      </w:tr>
      <w:tr w:rsidR="00EE53B2" w14:paraId="008DDEBB" w14:textId="77777777" w:rsidTr="00512ADC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14:paraId="721FDCE1" w14:textId="77777777"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14:paraId="4B699734" w14:textId="4B3E905C"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</w:tc>
        <w:tc>
          <w:tcPr>
            <w:tcW w:w="65" w:type="dxa"/>
            <w:tcBorders>
              <w:left w:val="nil"/>
              <w:bottom w:val="nil"/>
              <w:right w:val="nil"/>
            </w:tcBorders>
          </w:tcPr>
          <w:p w14:paraId="2CDA7C49" w14:textId="1831D82A"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</w:p>
        </w:tc>
        <w:tc>
          <w:tcPr>
            <w:tcW w:w="4291" w:type="dxa"/>
            <w:tcBorders>
              <w:left w:val="nil"/>
              <w:bottom w:val="nil"/>
            </w:tcBorders>
          </w:tcPr>
          <w:p w14:paraId="50841B09" w14:textId="77777777" w:rsidR="001401CA" w:rsidRDefault="001401CA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  <w:p w14:paraId="6F00C304" w14:textId="77777777" w:rsidR="001401CA" w:rsidRDefault="001401CA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  <w:p w14:paraId="54DEC08E" w14:textId="6E7476B1" w:rsidR="005D5C1F" w:rsidRPr="00376191" w:rsidRDefault="001401CA" w:rsidP="006F1BAB">
            <w:pPr>
              <w:pStyle w:val="TableParagraph"/>
              <w:rPr>
                <w:rFonts w:ascii="Times New Roman"/>
                <w:sz w:val="12"/>
              </w:rPr>
            </w:pPr>
            <w:r w:rsidRPr="001401CA">
              <w:rPr>
                <w:rFonts w:ascii="Times New Roman"/>
                <w:sz w:val="12"/>
              </w:rPr>
              <w:t>CIG</w:t>
            </w:r>
            <w:r w:rsidR="00427817">
              <w:rPr>
                <w:rFonts w:ascii="Times New Roman"/>
                <w:sz w:val="12"/>
              </w:rPr>
              <w:t xml:space="preserve"> </w:t>
            </w:r>
            <w:r w:rsidR="00427817" w:rsidRPr="00427817">
              <w:rPr>
                <w:rFonts w:ascii="Times New Roman"/>
                <w:sz w:val="12"/>
              </w:rPr>
              <w:t>B439594869</w:t>
            </w:r>
          </w:p>
        </w:tc>
      </w:tr>
      <w:tr w:rsidR="00EE53B2" w14:paraId="310B938E" w14:textId="77777777" w:rsidTr="00512ADC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14:paraId="5DA668EC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14:paraId="54142064" w14:textId="1BDE0918"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</w:tcPr>
          <w:p w14:paraId="232B8EE5" w14:textId="3A34EFBD"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</w:p>
        </w:tc>
        <w:tc>
          <w:tcPr>
            <w:tcW w:w="4291" w:type="dxa"/>
            <w:tcBorders>
              <w:top w:val="nil"/>
              <w:left w:val="nil"/>
              <w:bottom w:val="nil"/>
            </w:tcBorders>
          </w:tcPr>
          <w:p w14:paraId="5915B69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60AD0C8E" w14:textId="77777777" w:rsidTr="00512ADC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2428855B" w14:textId="77777777"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14:paraId="4190B492" w14:textId="60789A61"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</w:tcPr>
          <w:p w14:paraId="676C2DF0" w14:textId="300F929F"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</w:p>
        </w:tc>
        <w:tc>
          <w:tcPr>
            <w:tcW w:w="4291" w:type="dxa"/>
            <w:tcBorders>
              <w:top w:val="nil"/>
              <w:left w:val="nil"/>
              <w:bottom w:val="nil"/>
            </w:tcBorders>
          </w:tcPr>
          <w:p w14:paraId="3C2B356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1C24EA8F" w14:textId="77777777" w:rsidTr="00512ADC">
        <w:trPr>
          <w:trHeight w:val="272"/>
        </w:trPr>
        <w:tc>
          <w:tcPr>
            <w:tcW w:w="4522" w:type="dxa"/>
            <w:tcBorders>
              <w:top w:val="nil"/>
            </w:tcBorders>
          </w:tcPr>
          <w:p w14:paraId="69C796C0" w14:textId="77777777"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14:paraId="28EF248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65" w:type="dxa"/>
            <w:tcBorders>
              <w:top w:val="nil"/>
              <w:left w:val="nil"/>
              <w:right w:val="nil"/>
            </w:tcBorders>
          </w:tcPr>
          <w:p w14:paraId="795A4F7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91" w:type="dxa"/>
            <w:tcBorders>
              <w:top w:val="nil"/>
              <w:left w:val="nil"/>
            </w:tcBorders>
          </w:tcPr>
          <w:p w14:paraId="18A8BB4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14:paraId="4F473508" w14:textId="77777777" w:rsidR="00EE53B2" w:rsidRDefault="00000000">
      <w:pPr>
        <w:pStyle w:val="Corpotesto"/>
        <w:rPr>
          <w:sz w:val="7"/>
        </w:rPr>
      </w:pPr>
      <w:r>
        <w:rPr>
          <w:noProof/>
          <w:lang w:eastAsia="it-IT"/>
        </w:rPr>
        <w:pict w14:anchorId="44C9E061">
          <v:shape id="_x0000_s2056" type="#_x0000_t202" style="position:absolute;margin-left:82.1pt;margin-top:6.1pt;width:454.65pt;height:10.2pt;z-index:-23;mso-wrap-distance-left:0;mso-wrap-distance-right:0;mso-position-horizontal-relative:page;mso-position-vertical-relative:text" fillcolor="#bfbfbf" strokecolor="#00000a" strokeweight=".36pt">
            <v:textbox inset="0,0,0,0">
              <w:txbxContent>
                <w:p w14:paraId="31D46C62" w14:textId="77777777" w:rsidR="00EE53B2" w:rsidRDefault="00EE53B2">
                  <w:pPr>
                    <w:spacing w:before="28"/>
                    <w:ind w:left="106"/>
                    <w:rPr>
                      <w:rFonts w:ascii="Arial"/>
                      <w:b/>
                      <w:sz w:val="13"/>
                    </w:rPr>
                  </w:pP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Tutte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le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altre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informazioni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in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tutte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le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sezioni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del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DGUE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devono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essere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inserite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dall'operatore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economico</w:t>
                  </w:r>
                </w:p>
              </w:txbxContent>
            </v:textbox>
            <w10:wrap type="topAndBottom" anchorx="page"/>
          </v:shape>
        </w:pict>
      </w:r>
    </w:p>
    <w:p w14:paraId="79CA5FE0" w14:textId="77777777" w:rsidR="00EE53B2" w:rsidRDefault="00EE53B2">
      <w:pPr>
        <w:pStyle w:val="Corpotesto"/>
        <w:spacing w:before="2"/>
        <w:rPr>
          <w:sz w:val="25"/>
        </w:rPr>
      </w:pPr>
    </w:p>
    <w:p w14:paraId="63CD0AC3" w14:textId="77777777" w:rsidR="00EE53B2" w:rsidRDefault="00000000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w:pict w14:anchorId="0FB1BC1D">
          <v:rect id="_x0000_s2057" style="position:absolute;margin-left:87.6pt;margin-top:16.2pt;width:140.15pt;height:.6pt;z-index:-22;mso-wrap-distance-left:0;mso-wrap-distance-right:0;mso-position-horizontal-relative:page" fillcolor="#00000a" stroked="f">
            <w10:wrap type="topAndBottom" anchorx="page"/>
          </v:rect>
        </w:pict>
      </w:r>
    </w:p>
    <w:p w14:paraId="4C22B461" w14:textId="77777777"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14:paraId="6A6EC966" w14:textId="77777777"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14:paraId="373137EE" w14:textId="77777777"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14:paraId="763B722F" w14:textId="77777777"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14:paraId="61987546" w14:textId="77777777" w:rsidR="00EE53B2" w:rsidRDefault="00EE53B2">
      <w:pPr>
        <w:pStyle w:val="Corpotesto"/>
        <w:rPr>
          <w:rFonts w:ascii="Times New Roman"/>
          <w:b/>
          <w:sz w:val="18"/>
        </w:rPr>
      </w:pPr>
    </w:p>
    <w:p w14:paraId="30D7F68A" w14:textId="77777777"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14:paraId="6819EC7D" w14:textId="77777777" w:rsidR="00EE53B2" w:rsidRDefault="00EE53B2">
      <w:pPr>
        <w:pStyle w:val="Corpotesto"/>
        <w:rPr>
          <w:sz w:val="20"/>
        </w:rPr>
      </w:pPr>
    </w:p>
    <w:p w14:paraId="459267E1" w14:textId="77777777"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14:paraId="5D496F16" w14:textId="77777777" w:rsidTr="00376191">
        <w:trPr>
          <w:trHeight w:val="388"/>
        </w:trPr>
        <w:tc>
          <w:tcPr>
            <w:tcW w:w="5078" w:type="dxa"/>
          </w:tcPr>
          <w:p w14:paraId="1CA7EEDE" w14:textId="77777777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14:paraId="7183831A" w14:textId="77777777"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14:paraId="1E6879ED" w14:textId="77777777" w:rsidTr="00376191">
        <w:trPr>
          <w:trHeight w:val="389"/>
        </w:trPr>
        <w:tc>
          <w:tcPr>
            <w:tcW w:w="5078" w:type="dxa"/>
          </w:tcPr>
          <w:p w14:paraId="65377588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14:paraId="1BA4DABE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14:paraId="4A53F565" w14:textId="77777777" w:rsidTr="00376191">
        <w:trPr>
          <w:trHeight w:val="821"/>
        </w:trPr>
        <w:tc>
          <w:tcPr>
            <w:tcW w:w="5078" w:type="dxa"/>
          </w:tcPr>
          <w:p w14:paraId="291A36D7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6DB6A35B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14:paraId="12A5BE51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7B82DE66" w14:textId="77777777"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14:paraId="669AD900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5D83CF35" w14:textId="77777777"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14:paraId="24B107E9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36893F73" w14:textId="77777777"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14:paraId="28750DF8" w14:textId="77777777" w:rsidTr="00376191">
        <w:trPr>
          <w:trHeight w:val="389"/>
        </w:trPr>
        <w:tc>
          <w:tcPr>
            <w:tcW w:w="5078" w:type="dxa"/>
          </w:tcPr>
          <w:p w14:paraId="11F9FCA2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14:paraId="3E5D9DA1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14:paraId="722F1369" w14:textId="77777777" w:rsidTr="00376191">
        <w:trPr>
          <w:trHeight w:val="1211"/>
        </w:trPr>
        <w:tc>
          <w:tcPr>
            <w:tcW w:w="5078" w:type="dxa"/>
          </w:tcPr>
          <w:p w14:paraId="2DA5ACD3" w14:textId="77777777"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14:paraId="47E3EA4D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14:paraId="0DA06909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5DEA48AC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14:paraId="7FF2D67B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14:paraId="221B3162" w14:textId="77777777"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14:paraId="08424A75" w14:textId="77777777"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14:paraId="09609CC9" w14:textId="77777777" w:rsidTr="00376191">
        <w:trPr>
          <w:trHeight w:val="389"/>
        </w:trPr>
        <w:tc>
          <w:tcPr>
            <w:tcW w:w="5078" w:type="dxa"/>
          </w:tcPr>
          <w:p w14:paraId="1308AA18" w14:textId="77777777"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14:paraId="4E721370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14:paraId="6E62E758" w14:textId="77777777" w:rsidTr="00376191">
        <w:trPr>
          <w:trHeight w:val="546"/>
        </w:trPr>
        <w:tc>
          <w:tcPr>
            <w:tcW w:w="5078" w:type="dxa"/>
          </w:tcPr>
          <w:p w14:paraId="5A6B907A" w14:textId="77777777"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microimpresa,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6B9280C5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14:paraId="4440961E" w14:textId="77777777" w:rsidTr="00376191">
        <w:trPr>
          <w:trHeight w:val="2229"/>
        </w:trPr>
        <w:tc>
          <w:tcPr>
            <w:tcW w:w="5078" w:type="dxa"/>
          </w:tcPr>
          <w:p w14:paraId="63521CD1" w14:textId="77777777"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14:paraId="602875E2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0B3F57E4" w14:textId="77777777"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14:paraId="181B71D0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14:paraId="6FEA03F0" w14:textId="77777777"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14:paraId="7FA6040C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1EF635ED" w14:textId="77777777"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richiesto, specificare a quale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14:paraId="667F786C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14:paraId="433BB15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40EEB8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B6DCE1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E8734F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408034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272BE4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6FB149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952D546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79CCE380" w14:textId="77777777"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14:paraId="30195198" w14:textId="77777777" w:rsidTr="00376191">
        <w:trPr>
          <w:trHeight w:val="3188"/>
        </w:trPr>
        <w:tc>
          <w:tcPr>
            <w:tcW w:w="5078" w:type="dxa"/>
          </w:tcPr>
          <w:p w14:paraId="7CCBD709" w14:textId="77777777"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</w:p>
          <w:p w14:paraId="330561D1" w14:textId="77777777"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14:paraId="708657FA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6CEA15D7" w14:textId="77777777"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14:paraId="6B54DB67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14:paraId="3171F9D3" w14:textId="77777777"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14:paraId="7C89F3C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35A4195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4892C9C5" w14:textId="77777777"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42535FD6" w14:textId="77777777"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14:paraId="1390635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53FEF34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0C85544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07BCE1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89E57FE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DA28CFB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0074DA2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14:paraId="3339E82A" w14:textId="77777777"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14:paraId="4F8C627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7AA09C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145167E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427CB065" w14:textId="77777777"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14:paraId="4487FD9D" w14:textId="77777777"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14:paraId="565BFABA" w14:textId="77777777" w:rsidR="00EE53B2" w:rsidRDefault="00000000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w:pict w14:anchorId="308A53F7">
          <v:rect id="_x0000_s2058" style="position:absolute;margin-left:87.6pt;margin-top:15.1pt;width:140.15pt;height:.6pt;z-index:-21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21AE887D" w14:textId="77777777"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3FB6F1DC" w14:textId="77777777"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14:paraId="68696594" w14:textId="77777777"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14:paraId="2E6AC4BF" w14:textId="77777777"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14:paraId="510A8F07" w14:textId="77777777"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14:paraId="1D1DEFDD" w14:textId="77777777" w:rsidR="00EE53B2" w:rsidRDefault="00EE53B2">
      <w:pPr>
        <w:pStyle w:val="Corpotesto"/>
        <w:rPr>
          <w:sz w:val="20"/>
        </w:rPr>
      </w:pPr>
    </w:p>
    <w:p w14:paraId="2087AF7A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14:paraId="18B629FD" w14:textId="77777777" w:rsidTr="00376191">
        <w:trPr>
          <w:trHeight w:val="3673"/>
        </w:trPr>
        <w:tc>
          <w:tcPr>
            <w:tcW w:w="5078" w:type="dxa"/>
          </w:tcPr>
          <w:p w14:paraId="1063AC05" w14:textId="77777777"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14:paraId="5ACB0758" w14:textId="77777777"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14:paraId="39E59868" w14:textId="77777777"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14:paraId="381494AA" w14:textId="77777777"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14:paraId="08981128" w14:textId="77777777"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14:paraId="4CD6E560" w14:textId="77777777"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14:paraId="6B2A7667" w14:textId="77777777"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570D4826" w14:textId="77777777"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14:paraId="3395C80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4276F7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7EAECAF" w14:textId="77777777"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1A86DCF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2D82FC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AAD874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E2CCD5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7CF901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0D8002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98A8F5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3A8E44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14A52AF" w14:textId="77777777"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14:paraId="6B52C3B6" w14:textId="77777777"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14:paraId="612B098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B19C6A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6E7C8F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516928F" w14:textId="77777777"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14:paraId="7E01736D" w14:textId="77777777"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14:paraId="1B2A807A" w14:textId="77777777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14:paraId="1F759F76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7E732F74" w14:textId="77777777"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14:paraId="23F0812F" w14:textId="77777777"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14:paraId="5C98AE48" w14:textId="77777777"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14:paraId="6862E190" w14:textId="77777777"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14:paraId="3474303F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686BC00B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14:paraId="08B35A1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392D926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14:paraId="13A16FA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34451C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F00F98E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14:paraId="4372AF60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14:paraId="21BEDA3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1C5DF0C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14:paraId="0F0AA741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26BF1E90" w14:textId="77777777"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0D044BC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8DB3C5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DA616B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7C341B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8BD5A1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335A57A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6C1A2EF5" w14:textId="77777777"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43884DB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F1B125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C9A9248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14:paraId="40EA9A5D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0330C332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14:paraId="00BD0DBD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6FC4C475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14:paraId="6AB1A133" w14:textId="77777777"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14:paraId="3B82137E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0832AD2E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42A43D42" w14:textId="77777777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14:paraId="488F75BA" w14:textId="77777777"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14:paraId="7EE34F5A" w14:textId="77777777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14:paraId="31CEDAE7" w14:textId="77777777"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14:paraId="67B0A629" w14:textId="77777777"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66F67250" w14:textId="77777777" w:rsidTr="00376191">
        <w:trPr>
          <w:trHeight w:val="400"/>
        </w:trPr>
        <w:tc>
          <w:tcPr>
            <w:tcW w:w="5078" w:type="dxa"/>
          </w:tcPr>
          <w:p w14:paraId="71683571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45D712BB" w14:textId="77777777"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7D79EEDE" w14:textId="77777777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14:paraId="178C53DC" w14:textId="77777777"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14:paraId="36A300B8" w14:textId="77777777" w:rsidTr="00376191">
        <w:trPr>
          <w:trHeight w:val="2014"/>
        </w:trPr>
        <w:tc>
          <w:tcPr>
            <w:tcW w:w="5078" w:type="dxa"/>
          </w:tcPr>
          <w:p w14:paraId="49CDB395" w14:textId="77777777"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14:paraId="736F3B8F" w14:textId="77777777"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14:paraId="0D4CD46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77CA21F" w14:textId="77777777"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14:paraId="6364560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B45316C" w14:textId="77777777"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14:paraId="4885BEC5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DF470CB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59804CC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14:paraId="23FCD2EA" w14:textId="77777777"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14:paraId="35341574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A27D0B1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47DF010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E6F86E0" w14:textId="77777777"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14:paraId="17964340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7A9EBC19" w14:textId="77777777"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14:paraId="265F7394" w14:textId="77777777" w:rsidR="00EE53B2" w:rsidRDefault="00000000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w:pict w14:anchorId="45C403BF">
          <v:rect id="_x0000_s2059" style="position:absolute;margin-left:87.6pt;margin-top:11.4pt;width:140.15pt;height:.6pt;z-index:-20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36E1BB59" w14:textId="77777777"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14:paraId="0CDD2338" w14:textId="77777777"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14:paraId="1A9CE5AD" w14:textId="77777777"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1023D885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4A362269" w14:textId="77777777"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14:paraId="1C00C9DE" w14:textId="77777777" w:rsidTr="00376191">
        <w:trPr>
          <w:trHeight w:val="910"/>
        </w:trPr>
        <w:tc>
          <w:tcPr>
            <w:tcW w:w="5078" w:type="dxa"/>
          </w:tcPr>
          <w:p w14:paraId="19D2E38C" w14:textId="77777777"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 di un consorzio di cui all’art. 65, comma 2, lett.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14:paraId="4A703DB0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14:paraId="4EFB5BE2" w14:textId="77777777"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42E09E37" w14:textId="77777777" w:rsidTr="00376191">
        <w:trPr>
          <w:trHeight w:val="401"/>
        </w:trPr>
        <w:tc>
          <w:tcPr>
            <w:tcW w:w="5078" w:type="dxa"/>
          </w:tcPr>
          <w:p w14:paraId="654CF82D" w14:textId="77777777"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14:paraId="54D9CED5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30E88BCE" w14:textId="77777777" w:rsidTr="00376191">
        <w:trPr>
          <w:trHeight w:val="451"/>
        </w:trPr>
        <w:tc>
          <w:tcPr>
            <w:tcW w:w="5078" w:type="dxa"/>
          </w:tcPr>
          <w:p w14:paraId="3E227FD8" w14:textId="77777777"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14:paraId="4C8F4F78" w14:textId="77777777"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14:paraId="6448362D" w14:textId="77777777"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14:paraId="41533C1B" w14:textId="77777777"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14:paraId="3135B6E5" w14:textId="77777777" w:rsidR="00EE53B2" w:rsidRDefault="00000000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w:pict w14:anchorId="0BD08823">
          <v:shape id="_x0000_s2060" type="#_x0000_t202" style="position:absolute;margin-left:87.55pt;margin-top:6.1pt;width:450.75pt;height:50.3pt;z-index:-19;mso-wrap-distance-left:0;mso-wrap-distance-right:0;mso-position-horizontal-relative:page" filled="f" strokecolor="#00000a" strokeweight=".48pt">
            <v:textbox inset="0,0,0,0">
              <w:txbxContent>
                <w:p w14:paraId="11B9B899" w14:textId="77777777" w:rsidR="00EE53B2" w:rsidRDefault="00EE53B2">
                  <w:pPr>
                    <w:spacing w:before="24" w:line="252" w:lineRule="auto"/>
                    <w:ind w:left="105" w:right="22"/>
                    <w:jc w:val="both"/>
                    <w:rPr>
                      <w:rFonts w:ascii="Arial" w:hAnsi="Arial"/>
                      <w:i/>
                      <w:sz w:val="14"/>
                    </w:rPr>
                  </w:pP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 pertinente, indicare nome e indirizzo delle persone abilitate ad agire come rappresentanti, ivi compresi procuratori e institori,</w:t>
                  </w:r>
                  <w:r>
                    <w:rPr>
                      <w:rFonts w:ascii="Arial" w:hAnsi="Arial"/>
                      <w:i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dell'operatore</w:t>
                  </w:r>
                  <w:r>
                    <w:rPr>
                      <w:rFonts w:ascii="Arial" w:hAnsi="Arial"/>
                      <w:i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oggetto;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i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intervengono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più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legali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rappresentanti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ripetere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tante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volte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quanto</w:t>
                  </w:r>
                  <w:r>
                    <w:rPr>
                      <w:rFonts w:ascii="Arial" w:hAnsi="Arial"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necessario.</w:t>
                  </w:r>
                </w:p>
                <w:p w14:paraId="1CEB74CA" w14:textId="77777777" w:rsidR="00EE53B2" w:rsidRDefault="00EE53B2">
                  <w:pPr>
                    <w:spacing w:before="115" w:line="249" w:lineRule="auto"/>
                    <w:ind w:left="105"/>
                    <w:rPr>
                      <w:rFonts w:ascii="Arial" w:hAnsi="Arial"/>
                      <w:b/>
                      <w:i/>
                      <w:sz w:val="14"/>
                    </w:rPr>
                  </w:pP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specifica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la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dichiarazione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da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inserire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tale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sezione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deve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riferirsi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tutti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</w:t>
                  </w:r>
                  <w:r>
                    <w:rPr>
                      <w:rFonts w:ascii="Arial" w:hAnsi="Arial"/>
                      <w:b/>
                      <w:i/>
                      <w:spacing w:val="7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soggetti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elencati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all’articolo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94,</w:t>
                  </w:r>
                  <w:r>
                    <w:rPr>
                      <w:rFonts w:ascii="Arial" w:hAnsi="Arial"/>
                      <w:b/>
                      <w:i/>
                      <w:spacing w:val="4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comma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3,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</w:t>
                  </w:r>
                  <w:r>
                    <w:rPr>
                      <w:rFonts w:ascii="Arial" w:hAnsi="Arial"/>
                      <w:b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Codice e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che,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nel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caso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 cui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socio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sia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una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persona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giuridica,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occorre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indicare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gli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amministratori</w:t>
                  </w:r>
                  <w:r>
                    <w:rPr>
                      <w:rFonts w:ascii="Arial" w:hAnsi="Arial"/>
                      <w:b/>
                      <w:i/>
                      <w:spacing w:val="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della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stessa.</w:t>
                  </w:r>
                </w:p>
              </w:txbxContent>
            </v:textbox>
            <w10:wrap type="topAndBottom" anchorx="page"/>
          </v:shape>
        </w:pic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59B3521C" w14:textId="77777777" w:rsidTr="00376191">
        <w:trPr>
          <w:trHeight w:val="402"/>
        </w:trPr>
        <w:tc>
          <w:tcPr>
            <w:tcW w:w="4522" w:type="dxa"/>
          </w:tcPr>
          <w:p w14:paraId="74B635EC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14:paraId="0D3F8A8F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7D36A693" w14:textId="77777777" w:rsidTr="00376191">
        <w:trPr>
          <w:trHeight w:val="429"/>
        </w:trPr>
        <w:tc>
          <w:tcPr>
            <w:tcW w:w="4522" w:type="dxa"/>
          </w:tcPr>
          <w:p w14:paraId="4F61E4EC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14:paraId="79980906" w14:textId="77777777"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14:paraId="589F1C78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14:paraId="6B141A02" w14:textId="77777777"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14:paraId="10459061" w14:textId="77777777" w:rsidTr="00376191">
        <w:trPr>
          <w:trHeight w:val="390"/>
        </w:trPr>
        <w:tc>
          <w:tcPr>
            <w:tcW w:w="4522" w:type="dxa"/>
          </w:tcPr>
          <w:p w14:paraId="34A14C51" w14:textId="77777777"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14:paraId="2AF97D18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4040C800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14:paraId="0D028424" w14:textId="77777777" w:rsidTr="00376191">
        <w:trPr>
          <w:trHeight w:val="273"/>
        </w:trPr>
        <w:tc>
          <w:tcPr>
            <w:tcW w:w="4522" w:type="dxa"/>
          </w:tcPr>
          <w:p w14:paraId="57C08DB0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14:paraId="11087879" w14:textId="77777777"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14:paraId="4A880435" w14:textId="77777777" w:rsidTr="00376191">
        <w:trPr>
          <w:trHeight w:val="388"/>
        </w:trPr>
        <w:tc>
          <w:tcPr>
            <w:tcW w:w="4522" w:type="dxa"/>
          </w:tcPr>
          <w:p w14:paraId="349405D0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14:paraId="2DAFC0E6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14:paraId="663456E2" w14:textId="77777777" w:rsidTr="00376191">
        <w:trPr>
          <w:trHeight w:val="390"/>
        </w:trPr>
        <w:tc>
          <w:tcPr>
            <w:tcW w:w="4522" w:type="dxa"/>
          </w:tcPr>
          <w:p w14:paraId="5F16381F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14:paraId="7273F96A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14:paraId="3930EED7" w14:textId="77777777" w:rsidTr="00376191">
        <w:trPr>
          <w:trHeight w:val="390"/>
        </w:trPr>
        <w:tc>
          <w:tcPr>
            <w:tcW w:w="4522" w:type="dxa"/>
          </w:tcPr>
          <w:p w14:paraId="00F61437" w14:textId="77777777"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14:paraId="7B723BF9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6873AFEC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14:paraId="25477C7B" w14:textId="77777777"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14:paraId="088BF1D1" w14:textId="77777777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14:paraId="427F545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14:paraId="29D4AA9D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14:paraId="5EA2044D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14:paraId="2D2EDC55" w14:textId="77777777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14:paraId="7BC88B5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14:paraId="5797173F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5A63A905" w14:textId="77777777"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14:paraId="3C581C8D" w14:textId="77777777"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14:paraId="1B4C311B" w14:textId="77777777"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14:paraId="55049127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2B4175C9" w14:textId="77777777"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14:paraId="09507A16" w14:textId="77777777"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14:paraId="6F685E34" w14:textId="77777777"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14:paraId="11F2E449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E2C6D82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7971D569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14:paraId="1F151E66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83BEF46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14:paraId="7E56F717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14:paraId="6952231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F182ACE" w14:textId="77777777"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14:paraId="76C21A00" w14:textId="77777777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14:paraId="79C764E5" w14:textId="77777777"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14:paraId="717691FC" w14:textId="77777777"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14:paraId="6CCB66DB" w14:textId="77777777"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14:paraId="5235D891" w14:textId="77777777"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14:paraId="0F6C5E5A" w14:textId="77777777" w:rsidR="00EE53B2" w:rsidRDefault="00EE53B2">
      <w:pPr>
        <w:pStyle w:val="Corpotesto"/>
        <w:spacing w:before="7"/>
        <w:rPr>
          <w:sz w:val="14"/>
        </w:rPr>
      </w:pPr>
    </w:p>
    <w:p w14:paraId="4B6C48FC" w14:textId="77777777" w:rsidR="00EE53B2" w:rsidRDefault="00000000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w:pict w14:anchorId="5A0360B5">
          <v:shape id="_x0000_s2061" type="#_x0000_t202" style="position:absolute;left:0;text-align:left;margin-left:82.1pt;margin-top:21.35pt;width:459.4pt;height:9.15pt;z-index:-18;mso-wrap-distance-left:0;mso-wrap-distance-right:0;mso-position-horizontal-relative:page" fillcolor="#bfbfbf" strokecolor="#00000a" strokeweight=".48pt">
            <v:textbox inset="0,0,0,0">
              <w:txbxContent>
                <w:p w14:paraId="729A18E1" w14:textId="77777777" w:rsidR="00EE53B2" w:rsidRDefault="00EE53B2">
                  <w:pPr>
                    <w:spacing w:before="24"/>
                    <w:ind w:left="105"/>
                    <w:rPr>
                      <w:rFonts w:ascii="Arial" w:hAnsi="Arial"/>
                      <w:b/>
                      <w:sz w:val="11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(Tale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da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5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 le</w:t>
                  </w:r>
                  <w:r>
                    <w:rPr>
                      <w:rFonts w:ascii="Arial" w:hAnsi="Arial"/>
                      <w:b/>
                      <w:spacing w:val="4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informazioni sono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esplicitamente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dalla stazione appaltante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dall’ente</w:t>
                  </w:r>
                  <w:r>
                    <w:rPr>
                      <w:rFonts w:ascii="Arial" w:hAnsi="Arial"/>
                      <w:b/>
                      <w:color w:val="00000A"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concedente).</w:t>
                  </w:r>
                </w:p>
              </w:txbxContent>
            </v:textbox>
            <w10:wrap type="topAndBottom" anchorx="page"/>
          </v:shape>
        </w:pic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14:paraId="1438BE6C" w14:textId="77777777" w:rsidR="00EE53B2" w:rsidRDefault="00EE53B2">
      <w:pPr>
        <w:pStyle w:val="Corpotesto"/>
        <w:spacing w:before="7"/>
        <w:rPr>
          <w:sz w:val="7"/>
        </w:rPr>
      </w:pPr>
    </w:p>
    <w:p w14:paraId="5FEDE4AA" w14:textId="77777777" w:rsidR="00EE53B2" w:rsidRDefault="00000000">
      <w:pPr>
        <w:pStyle w:val="Corpotesto"/>
        <w:ind w:left="632"/>
        <w:rPr>
          <w:sz w:val="20"/>
        </w:rPr>
      </w:pPr>
      <w:r>
        <w:rPr>
          <w:sz w:val="20"/>
        </w:rPr>
      </w:r>
      <w:r>
        <w:rPr>
          <w:sz w:val="20"/>
        </w:rPr>
        <w:pict w14:anchorId="358986D6">
          <v:group id="_x0000_s2062" style="width:454.45pt;height:21.2pt;mso-position-horizontal-relative:char;mso-position-vertical-relative:line" coordsize="9089,424">
            <v:shape id="_x0000_s2063" type="#_x0000_t202" style="position:absolute;left:4526;top:4;width:4558;height:414" filled="f" strokecolor="#00000a" strokeweight=".48pt">
              <v:textbox inset="0,0,0,0">
                <w:txbxContent>
                  <w:p w14:paraId="11D738FD" w14:textId="77777777" w:rsidR="00EE53B2" w:rsidRDefault="00EE53B2">
                    <w:pPr>
                      <w:spacing w:before="124"/>
                      <w:ind w:left="84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Risposta:</w:t>
                    </w:r>
                  </w:p>
                </w:txbxContent>
              </v:textbox>
            </v:shape>
            <v:shape id="_x0000_s2064" type="#_x0000_t202" style="position:absolute;left:4;top:4;width:4522;height:414" filled="f" strokecolor="#00000a" strokeweight=".48pt">
              <v:textbox inset="0,0,0,0">
                <w:txbxContent>
                  <w:p w14:paraId="30A0ABCC" w14:textId="77777777" w:rsidR="00EE53B2" w:rsidRDefault="00EE53B2">
                    <w:pPr>
                      <w:spacing w:before="124"/>
                      <w:ind w:left="83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Subappaltatore:</w:t>
                    </w:r>
                  </w:p>
                </w:txbxContent>
              </v:textbox>
            </v:shape>
            <w10:anchorlock/>
          </v:group>
        </w:pict>
      </w:r>
    </w:p>
    <w:p w14:paraId="446A26C6" w14:textId="77777777"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375E4BAD" w14:textId="77777777" w:rsidR="00EE53B2" w:rsidRDefault="00EE53B2">
      <w:pPr>
        <w:pStyle w:val="Corpotesto"/>
        <w:rPr>
          <w:sz w:val="20"/>
        </w:rPr>
      </w:pPr>
    </w:p>
    <w:p w14:paraId="378A0C35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14:paraId="6A8C5BE1" w14:textId="77777777" w:rsidTr="00376191">
        <w:trPr>
          <w:trHeight w:val="1806"/>
        </w:trPr>
        <w:tc>
          <w:tcPr>
            <w:tcW w:w="4522" w:type="dxa"/>
          </w:tcPr>
          <w:p w14:paraId="4603175C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14:paraId="7FA3F08C" w14:textId="77777777"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14:paraId="4F5019AD" w14:textId="77777777"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14:paraId="4EF5F490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14:paraId="4CB415A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3B04DC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DA4095C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14:paraId="6907C7E4" w14:textId="77777777"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14:paraId="25ADAFB7" w14:textId="77777777" w:rsidR="00EE53B2" w:rsidRDefault="00000000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w:pict w14:anchorId="78068832">
          <v:shape id="_x0000_s2065" type="#_x0000_t202" style="position:absolute;margin-left:82.1pt;margin-top:6.2pt;width:475.7pt;height:18pt;z-index:-17;mso-wrap-distance-left:0;mso-wrap-distance-right:0;mso-position-horizontal-relative:page;mso-position-vertical-relative:text" fillcolor="#bfbfbf" strokecolor="#00000a" strokeweight=".48pt">
            <v:textbox inset="0,0,0,0">
              <w:txbxContent>
                <w:p w14:paraId="4D6F3BC0" w14:textId="77777777" w:rsidR="00EE53B2" w:rsidRDefault="00EE53B2">
                  <w:pPr>
                    <w:spacing w:before="24" w:line="249" w:lineRule="auto"/>
                    <w:ind w:left="105" w:right="9"/>
                    <w:rPr>
                      <w:rFonts w:ascii="Arial" w:hAnsi="Arial"/>
                      <w:b/>
                      <w:sz w:val="13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l'operatore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economico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ha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deciso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di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subappaltare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una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parte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contratto,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ciascun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subappaltatore,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seguito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dell’autorizzazione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al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subappalto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da parte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della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stazione appaltante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concedente,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dovrà compilare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il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DGUE.</w:t>
                  </w:r>
                </w:p>
              </w:txbxContent>
            </v:textbox>
            <w10:wrap type="topAndBottom" anchorx="page"/>
          </v:shape>
        </w:pict>
      </w:r>
    </w:p>
    <w:p w14:paraId="133AC551" w14:textId="77777777"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50B072FD" w14:textId="77777777" w:rsidR="00EE53B2" w:rsidRDefault="00EE53B2">
      <w:pPr>
        <w:pStyle w:val="Corpotesto"/>
        <w:rPr>
          <w:sz w:val="20"/>
        </w:rPr>
      </w:pPr>
    </w:p>
    <w:p w14:paraId="1C384774" w14:textId="77777777" w:rsidR="00EE53B2" w:rsidRDefault="00EE53B2">
      <w:pPr>
        <w:pStyle w:val="Corpotesto"/>
        <w:spacing w:before="9"/>
        <w:rPr>
          <w:sz w:val="17"/>
        </w:rPr>
      </w:pPr>
    </w:p>
    <w:p w14:paraId="3619E410" w14:textId="77777777"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14:paraId="1A4F1920" w14:textId="77777777" w:rsidR="00EE53B2" w:rsidRDefault="00EE53B2">
      <w:pPr>
        <w:pStyle w:val="Corpotesto"/>
        <w:rPr>
          <w:sz w:val="20"/>
        </w:rPr>
      </w:pPr>
    </w:p>
    <w:p w14:paraId="678395E6" w14:textId="77777777"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14:paraId="3E1A7804" w14:textId="77777777" w:rsidR="00EE53B2" w:rsidRDefault="00000000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w:pict w14:anchorId="2DA3D8CE">
          <v:group id="_x0000_s2066" style="position:absolute;margin-left:85.15pt;margin-top:18.1pt;width:455.05pt;height:127.6pt;z-index:-16;mso-wrap-distance-left:0;mso-wrap-distance-right:0;mso-position-horizontal-relative:page" coordorigin="1637,355" coordsize="9101,2552">
            <v:rect id="_x0000_s2067" style="position:absolute;left:1646;top:362;width:9084;height:291" fillcolor="#bfbfbf" stroked="f"/>
            <v:shape id="_x0000_s2068" style="position:absolute;left:1636;top:355;width:9101;height:298" coordorigin="1637,355" coordsize="9101,298" o:spt="100" adj="0,,0" path="m10730,355r-9093,l1637,362r,291l1646,653r,-291l10730,362r,-7xm10738,355r-8,l10730,362r,l10730,653r8,l10738,362r,-7xe" fillcolor="#00000a" stroked="f">
              <v:stroke joinstyle="round"/>
              <v:formulas/>
              <v:path arrowok="t" o:connecttype="segments" textboxrect="3163,3163,18437,18437"/>
            </v:shape>
            <v:rect id="_x0000_s2069" style="position:absolute;left:1646;top:652;width:9084;height:274" fillcolor="#bfbfbf" stroked="f"/>
            <v:shape id="_x0000_s2070" style="position:absolute;left:1636;top:652;width:9101;height:274" coordorigin="1637,653" coordsize="9101,274" o:spt="100" adj="0,,0" path="m1646,653r-9,l1637,926r9,l1646,653xm10738,653r-8,l10730,926r8,l10738,653xe" fillcolor="#00000a" stroked="f">
              <v:stroke joinstyle="round"/>
              <v:formulas/>
              <v:path arrowok="t" o:connecttype="segments" textboxrect="3163,3163,18437,18437"/>
            </v:shape>
            <v:rect id="_x0000_s2071" style="position:absolute;left:1646;top:926;width:9084;height:274" fillcolor="#bfbfbf" stroked="f"/>
            <v:shape id="_x0000_s2072" style="position:absolute;left:1636;top:926;width:9101;height:274" coordorigin="1637,926" coordsize="9101,274" o:spt="100" adj="0,,0" path="m1646,926r-9,l1637,1200r9,l1646,926xm10738,926r-8,l10730,1200r8,l10738,926xe" fillcolor="#00000a" stroked="f">
              <v:stroke joinstyle="round"/>
              <v:formulas/>
              <v:path arrowok="t" o:connecttype="segments" textboxrect="3163,3163,18437,18437"/>
            </v:shape>
            <v:rect id="_x0000_s2073" style="position:absolute;left:1646;top:1199;width:9084;height:276" fillcolor="#bfbfbf" stroked="f"/>
            <v:shape id="_x0000_s2074" style="position:absolute;left:1636;top:1199;width:9101;height:276" coordorigin="1637,1200" coordsize="9101,276" o:spt="100" adj="0,,0" path="m1646,1200r-9,l1637,1476r9,l1646,1200xm10738,1200r-8,l10730,1476r8,l10738,1200xe" fillcolor="#00000a" stroked="f">
              <v:stroke joinstyle="round"/>
              <v:formulas/>
              <v:path arrowok="t" o:connecttype="segments" textboxrect="3163,3163,18437,18437"/>
            </v:shape>
            <v:rect id="_x0000_s2075" style="position:absolute;left:1646;top:1475;width:9084;height:274" fillcolor="#bfbfbf" stroked="f"/>
            <v:shape id="_x0000_s2076" style="position:absolute;left:1636;top:1475;width:9101;height:274" coordorigin="1637,1476" coordsize="9101,274" o:spt="100" adj="0,,0" path="m1646,1476r-9,l1637,1750r9,l1646,1476xm10738,1476r-8,l10730,1750r8,l10738,1476xe" fillcolor="#00000a" stroked="f">
              <v:stroke joinstyle="round"/>
              <v:formulas/>
              <v:path arrowok="t" o:connecttype="segments" textboxrect="3163,3163,18437,18437"/>
            </v:shape>
            <v:rect id="_x0000_s2077" style="position:absolute;left:1646;top:1749;width:9084;height:272" fillcolor="#bfbfbf" stroked="f"/>
            <v:shape id="_x0000_s2078" style="position:absolute;left:1636;top:1749;width:9101;height:272" coordorigin="1637,1750" coordsize="9101,272" o:spt="100" adj="0,,0" path="m1646,1750r-9,l1637,2021r9,l1646,1750xm10738,1750r-8,l10730,2021r8,l10738,1750xe" fillcolor="#00000a" stroked="f">
              <v:stroke joinstyle="round"/>
              <v:formulas/>
              <v:path arrowok="t" o:connecttype="segments" textboxrect="3163,3163,18437,18437"/>
            </v:shape>
            <v:rect id="_x0000_s2079" style="position:absolute;left:1646;top:2020;width:9084;height:274" fillcolor="#bfbfbf" stroked="f"/>
            <v:shape id="_x0000_s2080" style="position:absolute;left:1636;top:2020;width:9101;height:274" coordorigin="1637,2021" coordsize="9101,274" o:spt="100" adj="0,,0" path="m1646,2021r-9,l1637,2294r9,l1646,2021xm10738,2021r-8,l10730,2294r8,l10738,2021xe" fillcolor="#00000a" stroked="f">
              <v:stroke joinstyle="round"/>
              <v:formulas/>
              <v:path arrowok="t" o:connecttype="segments" textboxrect="3163,3163,18437,18437"/>
            </v:shape>
            <v:rect id="_x0000_s2081" style="position:absolute;left:1646;top:2294;width:9084;height:274" fillcolor="#bfbfbf" stroked="f"/>
            <v:shape id="_x0000_s2082" style="position:absolute;left:1636;top:2294;width:9101;height:274" coordorigin="1637,2294" coordsize="9101,274" o:spt="100" adj="0,,0" path="m1646,2294r-9,l1637,2568r9,l1646,2294xm10738,2294r-8,l10730,2568r8,l10738,2294xe" fillcolor="#00000a" stroked="f">
              <v:stroke joinstyle="round"/>
              <v:formulas/>
              <v:path arrowok="t" o:connecttype="segments" textboxrect="3163,3163,18437,18437"/>
            </v:shape>
            <v:rect id="_x0000_s2083" style="position:absolute;left:1646;top:2567;width:9084;height:156" fillcolor="#bfbfbf" stroked="f"/>
            <v:shape id="_x0000_s2084" style="position:absolute;left:1636;top:2567;width:9101;height:156" coordorigin="1637,2568" coordsize="9101,156" o:spt="100" adj="0,,0" path="m1646,2568r-9,l1637,2724r9,l1646,2568xm10738,2568r-8,l10730,2724r8,l10738,2568xe" fillcolor="#00000a" stroked="f">
              <v:stroke joinstyle="round"/>
              <v:formulas/>
              <v:path arrowok="t" o:connecttype="segments" textboxrect="3163,3163,18437,18437"/>
            </v:shape>
            <v:rect id="_x0000_s2085" style="position:absolute;left:1646;top:2723;width:9084;height:173" fillcolor="#bfbfbf" stroked="f"/>
            <v:shape id="_x0000_s2086" style="position:absolute;left:1636;top:2723;width:9101;height:183" coordorigin="1637,2724" coordsize="9101,183" o:spt="100" adj="0,,0" path="m10730,2897r-9084,l1646,2724r-9,l1637,2897r,9l10730,2906r,-9xm10738,2724r-8,l10730,2897r,l10730,2906r8,l10738,2897r,-173xe" fillcolor="#00000a" stroked="f">
              <v:stroke joinstyle="round"/>
              <v:formulas/>
              <v:path arrowok="t" o:connecttype="segments" textboxrect="3163,3163,18437,18437"/>
            </v:shape>
            <v:shape id="_x0000_s2087" type="#_x0000_t202" style="position:absolute;left:1752;top:388;width:7764;height:152" filled="f" stroked="f">
              <v:textbox inset="0,0,0,0">
                <w:txbxContent>
                  <w:p w14:paraId="17AF1DCC" w14:textId="77777777" w:rsidR="00EE53B2" w:rsidRDefault="00EE53B2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L'articolo</w:t>
                    </w:r>
                    <w:r>
                      <w:rPr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57,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paragrafo 1,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della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direttiva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2014/24/UE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stabilisce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seguenti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motivi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esclusione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(Articolo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94,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comma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1, del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Codice):</w:t>
                    </w:r>
                  </w:p>
                </w:txbxContent>
              </v:textbox>
            </v:shape>
            <v:shape id="_x0000_s2088" type="#_x0000_t202" style="position:absolute;left:1752;top:659;width:133;height:1520" filled="f" stroked="f">
              <v:textbox inset="0,0,0,0">
                <w:txbxContent>
                  <w:p w14:paraId="6A6A7D60" w14:textId="77777777" w:rsidR="00EE53B2" w:rsidRDefault="00EE53B2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1.</w:t>
                    </w:r>
                  </w:p>
                  <w:p w14:paraId="1258CC9B" w14:textId="77777777" w:rsidR="00EE53B2" w:rsidRDefault="00EE53B2">
                    <w:pPr>
                      <w:spacing w:before="1"/>
                      <w:rPr>
                        <w:sz w:val="11"/>
                      </w:rPr>
                    </w:pPr>
                  </w:p>
                  <w:p w14:paraId="73AE0C08" w14:textId="77777777" w:rsidR="00EE53B2" w:rsidRDefault="00EE53B2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2.</w:t>
                    </w:r>
                  </w:p>
                  <w:p w14:paraId="771071CF" w14:textId="77777777" w:rsidR="00EE53B2" w:rsidRDefault="00EE53B2">
                    <w:pPr>
                      <w:spacing w:before="125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3.</w:t>
                    </w:r>
                  </w:p>
                  <w:p w14:paraId="4CEB0969" w14:textId="77777777" w:rsidR="00EE53B2" w:rsidRDefault="00EE53B2">
                    <w:pPr>
                      <w:spacing w:before="4"/>
                      <w:rPr>
                        <w:sz w:val="11"/>
                      </w:rPr>
                    </w:pPr>
                  </w:p>
                  <w:p w14:paraId="6FD4DAAE" w14:textId="77777777" w:rsidR="00EE53B2" w:rsidRDefault="00EE53B2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4.</w:t>
                    </w:r>
                  </w:p>
                  <w:p w14:paraId="53D647BC" w14:textId="77777777" w:rsidR="00EE53B2" w:rsidRDefault="00EE53B2">
                    <w:pPr>
                      <w:spacing w:before="2"/>
                      <w:rPr>
                        <w:sz w:val="11"/>
                      </w:rPr>
                    </w:pPr>
                  </w:p>
                  <w:p w14:paraId="5E8AE152" w14:textId="77777777" w:rsidR="00EE53B2" w:rsidRDefault="00EE53B2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5.</w:t>
                    </w:r>
                  </w:p>
                  <w:p w14:paraId="10F2E175" w14:textId="77777777" w:rsidR="00EE53B2" w:rsidRDefault="00EE53B2">
                    <w:pPr>
                      <w:spacing w:before="2"/>
                      <w:rPr>
                        <w:sz w:val="11"/>
                      </w:rPr>
                    </w:pPr>
                  </w:p>
                  <w:p w14:paraId="50BFF0BD" w14:textId="77777777" w:rsidR="00EE53B2" w:rsidRDefault="00EE53B2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6.</w:t>
                    </w:r>
                  </w:p>
                </w:txbxContent>
              </v:textbox>
            </v:shape>
            <v:shape id="_x0000_s2089" type="#_x0000_t202" style="position:absolute;left:2166;top:651;width:4602;height:1528" filled="f" stroked="f">
              <v:textbox inset="0,0,0,0">
                <w:txbxContent>
                  <w:p w14:paraId="3F63D8FA" w14:textId="77777777" w:rsidR="00EE53B2" w:rsidRDefault="00EE53B2">
                    <w:pPr>
                      <w:spacing w:before="11" w:line="446" w:lineRule="auto"/>
                      <w:ind w:right="162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Partecipazione a un’organizzazione criminale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11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Corruzione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12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  <w:p w14:paraId="7487BA45" w14:textId="77777777" w:rsidR="00EE53B2" w:rsidRDefault="00EE53B2">
                    <w:pPr>
                      <w:spacing w:line="145" w:lineRule="exact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Frode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13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14:paraId="1601E5E6" w14:textId="77777777" w:rsidR="00EE53B2" w:rsidRDefault="00EE53B2">
                    <w:pPr>
                      <w:spacing w:before="128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Reati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reati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connessi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alle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attività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terroristiche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14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14:paraId="61DD73B5" w14:textId="77777777" w:rsidR="00EE53B2" w:rsidRDefault="00EE53B2">
                    <w:pPr>
                      <w:spacing w:before="4" w:line="270" w:lineRule="atLeast"/>
                      <w:ind w:right="2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Riciclaggio di proventi di attività criminose o finanziamento al terrorismo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15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Lavoro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minorile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altre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forme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tratta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esseri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umani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16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</w:txbxContent>
              </v:textbox>
            </v:shape>
            <v:shape id="_x0000_s2090" type="#_x0000_t202" style="position:absolute;left:1752;top:2301;width:547;height:152" filled="f" stroked="f">
              <v:textbox inset="0,0,0,0">
                <w:txbxContent>
                  <w:p w14:paraId="0A766C9C" w14:textId="77777777" w:rsidR="00EE53B2" w:rsidRDefault="00EE53B2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CODICE</w:t>
                    </w:r>
                  </w:p>
                </w:txbxContent>
              </v:textbox>
            </v:shape>
            <v:shape id="_x0000_s2091" type="#_x0000_t202" style="position:absolute;left:1752;top:2574;width:133;height:152" filled="f" stroked="f">
              <v:textbox inset="0,0,0,0">
                <w:txbxContent>
                  <w:p w14:paraId="099D81D6" w14:textId="77777777" w:rsidR="00EE53B2" w:rsidRDefault="00EE53B2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7.</w:t>
                    </w:r>
                  </w:p>
                </w:txbxContent>
              </v:textbox>
            </v:shape>
            <v:shape id="_x0000_s2092" type="#_x0000_t202" style="position:absolute;left:2166;top:2574;width:8325;height:308" filled="f" stroked="f">
              <v:textbox inset="0,0,0,0">
                <w:txbxContent>
                  <w:p w14:paraId="32FF95B5" w14:textId="77777777" w:rsidR="00EE53B2" w:rsidRDefault="00EE53B2">
                    <w:pPr>
                      <w:spacing w:line="254" w:lineRule="auto"/>
                      <w:ind w:right="6" w:hanging="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Ogni altro delitto da cui derivi, quale pena accessoria, l'incapacità di contrattare con la pubblica amministrazione (lett. h, art. 94, comma 1,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Codice);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187AF4AB" w14:textId="77777777"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14:paraId="60316ED4" w14:textId="77777777" w:rsidTr="00376191">
        <w:trPr>
          <w:trHeight w:val="646"/>
        </w:trPr>
        <w:tc>
          <w:tcPr>
            <w:tcW w:w="4409" w:type="dxa"/>
          </w:tcPr>
          <w:p w14:paraId="4008F4FA" w14:textId="77777777"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14:paraId="32AADEC8" w14:textId="77777777"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14:paraId="2257D166" w14:textId="77777777" w:rsidTr="00376191">
        <w:trPr>
          <w:trHeight w:val="1635"/>
        </w:trPr>
        <w:tc>
          <w:tcPr>
            <w:tcW w:w="4409" w:type="dxa"/>
          </w:tcPr>
          <w:p w14:paraId="6375A27D" w14:textId="77777777"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14:paraId="32E78FB2" w14:textId="77777777"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788063E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08640C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9700FCC" w14:textId="77777777"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14:paraId="0B1AE88B" w14:textId="77777777"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14:paraId="78A0A068" w14:textId="77777777" w:rsidTr="00376191">
        <w:trPr>
          <w:trHeight w:val="1917"/>
        </w:trPr>
        <w:tc>
          <w:tcPr>
            <w:tcW w:w="4409" w:type="dxa"/>
          </w:tcPr>
          <w:p w14:paraId="1E08F2AD" w14:textId="77777777"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14:paraId="5852884D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7143C750" w14:textId="77777777"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14:paraId="504243F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93751E6" w14:textId="77777777"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14:paraId="7A4DAA3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088BD28" w14:textId="77777777"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14:paraId="68CD56A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88274E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FCB7DC9" w14:textId="77777777"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14:paraId="2CA566E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0689DED" w14:textId="77777777"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14:paraId="287F854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F29027C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23511508" w14:textId="77777777"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14:paraId="166B143E" w14:textId="77777777" w:rsidTr="00376191">
        <w:trPr>
          <w:trHeight w:val="741"/>
        </w:trPr>
        <w:tc>
          <w:tcPr>
            <w:tcW w:w="4409" w:type="dxa"/>
          </w:tcPr>
          <w:p w14:paraId="4536A114" w14:textId="77777777"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“Self-Cleaning”,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14:paraId="5BCE5A4D" w14:textId="77777777"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14:paraId="5A5D6650" w14:textId="77777777" w:rsidTr="00376191">
        <w:trPr>
          <w:trHeight w:val="705"/>
        </w:trPr>
        <w:tc>
          <w:tcPr>
            <w:tcW w:w="4409" w:type="dxa"/>
          </w:tcPr>
          <w:p w14:paraId="24F440F4" w14:textId="77777777"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14:paraId="496C8D7B" w14:textId="77777777"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14:paraId="647C946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A5622C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5806987" w14:textId="77777777"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14:paraId="4C2AF815" w14:textId="77777777" w:rsidR="00EE53B2" w:rsidRDefault="00000000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w:pict w14:anchorId="01C12D62">
          <v:rect id="_x0000_s2093" style="position:absolute;margin-left:87.6pt;margin-top:12.85pt;width:140.15pt;height:.6pt;z-index:-15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277C227C" w14:textId="77777777"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14:paraId="6043B541" w14:textId="77777777"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14:paraId="208D6006" w14:textId="77777777"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>nel settore privato (GU L 192 del 31.7.2003, pag. 54). Questo motivo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14:paraId="6AA97EC0" w14:textId="77777777"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14:paraId="03706AEA" w14:textId="77777777"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r>
        <w:rPr>
          <w:w w:val="105"/>
        </w:rPr>
        <w:t>motivo</w:t>
      </w:r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14:paraId="0AC23A59" w14:textId="77777777"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14:paraId="584529AB" w14:textId="77777777"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14:paraId="705C6DF1" w14:textId="77777777"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24F2BB2D" w14:textId="77777777"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0F03744F" w14:textId="77777777" w:rsidR="00EE53B2" w:rsidRDefault="00EE53B2">
      <w:pPr>
        <w:pStyle w:val="Corpotesto"/>
        <w:spacing w:before="3"/>
      </w:pPr>
    </w:p>
    <w:p w14:paraId="1291AEB4" w14:textId="77777777"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14:paraId="79E7E51C" w14:textId="77777777"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504D6C71" w14:textId="77777777" w:rsidR="00EE53B2" w:rsidRDefault="00EE53B2">
      <w:pPr>
        <w:pStyle w:val="Corpotesto"/>
        <w:rPr>
          <w:sz w:val="20"/>
        </w:rPr>
      </w:pPr>
    </w:p>
    <w:p w14:paraId="4545FBE6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14:paraId="6AD7E156" w14:textId="77777777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14:paraId="28DD8005" w14:textId="77777777"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14:paraId="54851502" w14:textId="77777777"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14:paraId="1083DBB9" w14:textId="77777777"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14:paraId="2D91148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1CE8F5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C5CAFFA" w14:textId="77777777"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5A8B0ACC" w14:textId="77777777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14:paraId="76EC8013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69FA3F07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14:paraId="4050DF90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799D5FFD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14:paraId="2578747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918769C" w14:textId="77777777"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34567D50" w14:textId="77777777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14:paraId="232A22EE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14:paraId="228AD0BD" w14:textId="77777777"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14:paraId="4276B90D" w14:textId="77777777"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14:paraId="5FA6121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1120668" w14:textId="77777777"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14:paraId="2B8C80C6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4835003A" w14:textId="77777777"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14:paraId="751225C0" w14:textId="77777777" w:rsidR="00EE53B2" w:rsidRDefault="00EE53B2">
      <w:pPr>
        <w:pStyle w:val="Corpotesto"/>
        <w:rPr>
          <w:sz w:val="20"/>
        </w:rPr>
      </w:pPr>
    </w:p>
    <w:p w14:paraId="543F1FB9" w14:textId="77777777" w:rsidR="00EE53B2" w:rsidRDefault="00EE53B2">
      <w:pPr>
        <w:pStyle w:val="Corpotesto"/>
        <w:rPr>
          <w:sz w:val="20"/>
        </w:rPr>
      </w:pPr>
    </w:p>
    <w:p w14:paraId="14B0E87B" w14:textId="77777777" w:rsidR="00EE53B2" w:rsidRDefault="00EE53B2">
      <w:pPr>
        <w:pStyle w:val="Corpotesto"/>
        <w:spacing w:before="4"/>
        <w:rPr>
          <w:sz w:val="19"/>
        </w:rPr>
      </w:pPr>
    </w:p>
    <w:p w14:paraId="61D37C37" w14:textId="77777777"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14:paraId="09513967" w14:textId="77777777"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14:paraId="7CAF3918" w14:textId="77777777" w:rsidTr="00376191">
        <w:trPr>
          <w:trHeight w:val="569"/>
        </w:trPr>
        <w:tc>
          <w:tcPr>
            <w:tcW w:w="4522" w:type="dxa"/>
          </w:tcPr>
          <w:p w14:paraId="0C13DBB8" w14:textId="77777777"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14:paraId="70E0D744" w14:textId="77777777"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6D4F341B" w14:textId="77777777" w:rsidTr="00376191">
        <w:trPr>
          <w:trHeight w:val="1072"/>
        </w:trPr>
        <w:tc>
          <w:tcPr>
            <w:tcW w:w="4522" w:type="dxa"/>
          </w:tcPr>
          <w:p w14:paraId="692E5569" w14:textId="77777777"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14:paraId="318F9B8D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670C2088" w14:textId="77777777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14:paraId="128EDF6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14:paraId="0E1C518D" w14:textId="77777777"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14:paraId="6F71425F" w14:textId="77777777"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14:paraId="5F03E614" w14:textId="77777777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57490282" w14:textId="77777777"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14:paraId="26F20DC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2F07F30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0BBF8D6B" w14:textId="77777777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14:paraId="339E7B7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1F4254D" w14:textId="77777777"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14:paraId="6E47F255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9288E47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03E72D1D" w14:textId="77777777"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14:paraId="56BA538D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52433E5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18E7B2B5" w14:textId="77777777"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5472343D" w14:textId="77777777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14:paraId="4EA0F62C" w14:textId="77777777"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010C796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6EC5718C" w14:textId="77777777"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27A20092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0CFCAC7F" w14:textId="77777777"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55CE0545" w14:textId="77777777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14:paraId="3C4AF987" w14:textId="77777777"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353831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5D7E08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70DE08B5" w14:textId="77777777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14:paraId="5BACFA90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16153FA1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836CABF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790CD142" w14:textId="77777777"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7BC4C2F0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46777C08" w14:textId="77777777"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68752D0" w14:textId="77777777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14:paraId="110104BD" w14:textId="77777777"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6F1F793C" w14:textId="77777777"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257AE3F1" w14:textId="77777777"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1626E655" w14:textId="77777777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14:paraId="4080F398" w14:textId="77777777"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E0DD5C7" w14:textId="77777777"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3CEF8AD" w14:textId="77777777"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14:paraId="2BC19BF8" w14:textId="77777777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14:paraId="6D5F0A6A" w14:textId="77777777"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21F85E8" w14:textId="77777777"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3E6109CC" w14:textId="77777777"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14:paraId="679BFAC3" w14:textId="77777777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3D895029" w14:textId="77777777"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57D5114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2404CF9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2C07BDDC" w14:textId="77777777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14:paraId="65F00C2A" w14:textId="77777777"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50F94B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01C98BE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36E59897" w14:textId="77777777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14:paraId="400B5E37" w14:textId="77777777"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0F2A44CB" w14:textId="77777777"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39DC6EF" w14:textId="77777777"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618650B1" w14:textId="77777777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14:paraId="211BA390" w14:textId="77777777"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3C5E8276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10BFB6B9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25D1801F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712CDF7A" w14:textId="77777777"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47AAD4C" w14:textId="77777777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78D27C6D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3DFC518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13D1035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30A5D510" w14:textId="77777777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01572464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071BB36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4CBE03D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3BB12094" w14:textId="77777777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64EB9E54" w14:textId="77777777"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3E25DC5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4D83286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5371F37D" w14:textId="77777777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153B939A" w14:textId="77777777"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99A3983" w14:textId="77777777"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1C9D23C5" w14:textId="77777777"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14:paraId="57B467A7" w14:textId="77777777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5596E1B8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85E2B7C" w14:textId="77777777"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FB6ED24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14:paraId="380C9E52" w14:textId="77777777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3EF948F6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C70D04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0EF3BFA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143C5D0E" w14:textId="77777777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14:paraId="57228728" w14:textId="77777777"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ult.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14:paraId="62A7DB6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5C99D2E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14:paraId="6ACAAEF6" w14:textId="77777777"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7CA6FB24" w14:textId="77777777" w:rsidR="00EE53B2" w:rsidRDefault="00000000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w:pict w14:anchorId="6AF6B435">
          <v:rect id="_x0000_s2094" style="position:absolute;margin-left:116.75pt;margin-top:571.2pt;width:66.35pt;height:7.8pt;z-index:-29;mso-position-horizontal-relative:page;mso-position-vertical-relative:page" fillcolor="#f4fdfd" stroked="f">
            <w10:wrap anchorx="page" anchory="page"/>
          </v:rect>
        </w:pict>
      </w:r>
      <w:r>
        <w:rPr>
          <w:noProof/>
          <w:lang w:eastAsia="it-IT"/>
        </w:rPr>
        <w:pict w14:anchorId="156C4A86">
          <v:rect id="_x0000_s2095" style="position:absolute;margin-left:116.75pt;margin-top:586.8pt;width:56.4pt;height:7.8pt;z-index:-28;mso-position-horizontal-relative:page;mso-position-vertical-relative:page" fillcolor="#f4fdfd" stroked="f">
            <w10:wrap anchorx="page" anchory="page"/>
          </v:rect>
        </w:pict>
      </w:r>
    </w:p>
    <w:p w14:paraId="2CFD83F3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14:paraId="2D583F3E" w14:textId="77777777" w:rsidTr="00376191">
        <w:trPr>
          <w:trHeight w:val="854"/>
        </w:trPr>
        <w:tc>
          <w:tcPr>
            <w:tcW w:w="4522" w:type="dxa"/>
          </w:tcPr>
          <w:p w14:paraId="14BBBC19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14:paraId="012BD51E" w14:textId="77777777"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14:paraId="099B7EB3" w14:textId="77777777"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14:paraId="2D7F04EE" w14:textId="77777777"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14:paraId="7CECE0A8" w14:textId="77777777" w:rsidR="00EE53B2" w:rsidRDefault="00000000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w:pict w14:anchorId="7673A50F">
          <v:shape id="_x0000_s2096" type="#_x0000_t202" style="position:absolute;margin-left:82.1pt;margin-top:17.85pt;width:475.7pt;height:27.55pt;z-index:-14;mso-wrap-distance-left:0;mso-wrap-distance-right:0;mso-position-horizontal-relative:page" fillcolor="#bfbfbf" strokecolor="#00000a" strokeweight=".48pt">
            <v:textbox inset="0,0,0,0">
              <w:txbxContent>
                <w:p w14:paraId="4CAE1D83" w14:textId="77777777" w:rsidR="00EE53B2" w:rsidRDefault="00EE53B2">
                  <w:pPr>
                    <w:spacing w:before="24" w:line="249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noti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presente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alcuni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motivi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esclusione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elencati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seguito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potrebbero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essere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stati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oggetto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definizione più precisa nel diritto nazionale, nell'avviso o bando pertinente o nei documenti di gara. Il diritto nazionale può ad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prevedere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concetto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"grave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illecito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professionale"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rientrino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forme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diverse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condotta.</w:t>
                  </w:r>
                </w:p>
              </w:txbxContent>
            </v:textbox>
            <w10:wrap type="topAndBottom" anchorx="page"/>
          </v:shape>
        </w:pict>
      </w:r>
    </w:p>
    <w:p w14:paraId="26738C73" w14:textId="77777777"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5802327A" w14:textId="77777777" w:rsidTr="00376191">
        <w:trPr>
          <w:trHeight w:val="568"/>
        </w:trPr>
        <w:tc>
          <w:tcPr>
            <w:tcW w:w="4522" w:type="dxa"/>
          </w:tcPr>
          <w:p w14:paraId="39DFD9F1" w14:textId="77777777"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5BB8B4F0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604815D7" w14:textId="77777777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14:paraId="6757639C" w14:textId="77777777"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14:paraId="1E954A17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70160AD" w14:textId="77777777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14:paraId="487ACFDE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14:paraId="2A854DA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4C388BB8" w14:textId="77777777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14:paraId="6AE6B898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14:paraId="304480B4" w14:textId="77777777"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14:paraId="4F0A3901" w14:textId="77777777"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639BD5E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022AF78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4DB24CC9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2B59362B" w14:textId="77777777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3054EBC2" w14:textId="77777777"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4E54A1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449BFC91" w14:textId="77777777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14:paraId="187FDE39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7C7CF8EF" w14:textId="77777777"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166ECEC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35726DCE" w14:textId="77777777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14:paraId="2F35108E" w14:textId="77777777"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1C8F52C" w14:textId="77777777"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1EBEAB3E" w14:textId="77777777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14:paraId="01EB42FE" w14:textId="77777777"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975C4DE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760E5423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3A3B3D7F" w14:textId="77777777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14:paraId="13BC2BFD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34F040CF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FF30C0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A207528" w14:textId="77777777"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2990A707" w14:textId="77777777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14:paraId="0DB3134C" w14:textId="77777777"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9F7FC23" w14:textId="77777777"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4CCF3461" w14:textId="77777777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14:paraId="2D6488FE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04E83CC3" w14:textId="77777777"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C6FB910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451B8BCE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14:paraId="2831B10F" w14:textId="77777777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14:paraId="44193F36" w14:textId="77777777"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179AC985" w14:textId="77777777"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14:paraId="0FBF3228" w14:textId="77777777" w:rsidTr="00376191">
        <w:trPr>
          <w:trHeight w:val="547"/>
        </w:trPr>
        <w:tc>
          <w:tcPr>
            <w:tcW w:w="4522" w:type="dxa"/>
            <w:vMerge w:val="restart"/>
          </w:tcPr>
          <w:p w14:paraId="156259B4" w14:textId="77777777"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14:paraId="79180C47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14:paraId="2A9C0158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3DEC690E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14:paraId="318720FE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2809811F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14:paraId="0FAB5BBB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3BEAC3C4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14:paraId="3864FDD6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14:paraId="156AC719" w14:textId="77777777"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14:paraId="3C64C114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0050028C" w14:textId="77777777"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14:paraId="187E6604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441C60ED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71E838E9" w14:textId="77777777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14:paraId="34F3EE37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D068AFA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4F0E47E0" w14:textId="77777777"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14:paraId="342749CB" w14:textId="77777777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74DC28FE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D1D9D46" w14:textId="77777777"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5599081E" w14:textId="77777777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6246AF89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CC8FCDA" w14:textId="77777777"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14:paraId="056B50CD" w14:textId="77777777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6AD94754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C9258F4" w14:textId="77777777"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3B3D5027" w14:textId="77777777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14:paraId="010778E1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6B51041" w14:textId="77777777"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14:paraId="49535FF5" w14:textId="77777777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3A38B289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C260325" w14:textId="77777777"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6E907C5C" w14:textId="77777777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1E9518B7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8E1EEBC" w14:textId="77777777"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14:paraId="5EBBD0C3" w14:textId="77777777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14:paraId="37FFBC00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8DC1919" w14:textId="77777777"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582E7307" w14:textId="77777777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14:paraId="6644AC45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7391AE5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6D9AF7F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14:paraId="08FFAFDC" w14:textId="77777777" w:rsidR="00EE53B2" w:rsidRDefault="00000000">
      <w:pPr>
        <w:pStyle w:val="Corpotesto"/>
        <w:rPr>
          <w:sz w:val="23"/>
        </w:rPr>
      </w:pPr>
      <w:r>
        <w:rPr>
          <w:noProof/>
          <w:lang w:eastAsia="it-IT"/>
        </w:rPr>
        <w:pict w14:anchorId="4D901AFF">
          <v:rect id="_x0000_s2097" style="position:absolute;margin-left:87.6pt;margin-top:15pt;width:140.15pt;height:.6pt;z-index:-13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540A3601" w14:textId="77777777"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26C6AF36" w14:textId="77777777"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14:paraId="2F3C8535" w14:textId="77777777"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14:paraId="3FCF0CE2" w14:textId="77777777"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052E10A6" w14:textId="77777777" w:rsidR="00EE53B2" w:rsidRDefault="00EE53B2">
      <w:pPr>
        <w:pStyle w:val="Corpotesto"/>
        <w:rPr>
          <w:sz w:val="20"/>
        </w:rPr>
      </w:pPr>
    </w:p>
    <w:p w14:paraId="53415BE9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4FF38937" w14:textId="77777777" w:rsidTr="00376191">
        <w:trPr>
          <w:trHeight w:val="1247"/>
        </w:trPr>
        <w:tc>
          <w:tcPr>
            <w:tcW w:w="4522" w:type="dxa"/>
          </w:tcPr>
          <w:p w14:paraId="0D6FEEE9" w14:textId="77777777"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14:paraId="1A2D1E63" w14:textId="77777777"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14:paraId="29AD768F" w14:textId="77777777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14:paraId="4CE3E73C" w14:textId="77777777"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14:paraId="5E2AC3FC" w14:textId="77777777"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1ABBEF91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7EAA27E2" w14:textId="77777777"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0C9046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669D8C08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36E24DF7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22D5D0BA" w14:textId="77777777"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FB53AC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6F40D95B" w14:textId="77777777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14:paraId="45120CB6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07E7AF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5DD13D09" w14:textId="77777777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14:paraId="25DF60A9" w14:textId="77777777"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58BFCC1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666C24EB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CA2C622" w14:textId="77777777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3F1F712A" w14:textId="77777777"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 lett.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4452B81" w14:textId="77777777"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04503BA4" w14:textId="77777777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6B97F11F" w14:textId="77777777"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F0A2C3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41965FF0" w14:textId="77777777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150CB263" w14:textId="77777777"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14:paraId="23242F19" w14:textId="77777777"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E2F8F39" w14:textId="77777777"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67295552" w14:textId="77777777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14:paraId="40EB590C" w14:textId="77777777"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14:paraId="1FC3F98D" w14:textId="77777777"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C49680B" w14:textId="77777777"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29253748" w14:textId="77777777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14:paraId="37BB1723" w14:textId="77777777"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 3, lett.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F73663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2DFE07F3" w14:textId="77777777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14:paraId="13C67CD5" w14:textId="77777777"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0AFA948" w14:textId="77777777"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0CEC78B8" w14:textId="77777777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14:paraId="0583B21F" w14:textId="77777777"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14:paraId="2855159F" w14:textId="77777777"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32B3DBD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40322667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66DFE463" w14:textId="77777777"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64996F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57F82A57" w14:textId="77777777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14:paraId="5EF803A0" w14:textId="77777777"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BAFF28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6097E582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667D2AD6" w14:textId="77777777"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AE14EC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573C92B2" w14:textId="77777777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14:paraId="3E4C9580" w14:textId="77777777"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B10313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6F806578" w14:textId="77777777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14:paraId="49D4ABB4" w14:textId="77777777"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ECBE796" w14:textId="77777777"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2F63756" w14:textId="77777777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2BC18FBA" w14:textId="77777777"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confronti di uno o più subappaltatori (art. 98, comma 3, lett.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BB39209" w14:textId="77777777"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24DD0D68" w14:textId="77777777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6AB5D6CD" w14:textId="77777777"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CFE5A5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03AE1489" w14:textId="77777777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14:paraId="4F581909" w14:textId="77777777"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14:paraId="01C54856" w14:textId="77777777"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874CB76" w14:textId="77777777"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E9313A6" w14:textId="77777777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14:paraId="48568BC0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3B3C13FA" w14:textId="77777777"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AD73EDB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2F61620A" w14:textId="77777777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14:paraId="6B65BB1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8C66D71" w14:textId="77777777"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3D12E576" w14:textId="77777777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14:paraId="45FAF93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83890AC" w14:textId="77777777"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6D7C57D1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18F9A49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C2B8AE5" w14:textId="77777777"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4E53D9B2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5641EAF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9DF8090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09A2D303" w14:textId="77777777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14:paraId="01D3632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58F6859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689D85D8" w14:textId="77777777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14:paraId="4685D8CE" w14:textId="77777777"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7DB31F4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F180C52" w14:textId="77777777"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3C678293" w14:textId="77777777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14:paraId="7E24AA6C" w14:textId="77777777"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FAAF435" w14:textId="77777777"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60DF61E5" w14:textId="77777777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14:paraId="6A091BC3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14:paraId="7A7B0A49" w14:textId="77777777"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D469BC9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14:paraId="78D3653A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531219E2" w14:textId="77777777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14:paraId="74BB89E5" w14:textId="77777777"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9A6121F" w14:textId="77777777"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27D7E69B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7877DF2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9B88BCC" w14:textId="77777777"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17F17E97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20B6857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52A6F03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5059E104" w14:textId="77777777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14:paraId="269218A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DC9C365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6E33B511" w14:textId="77777777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14:paraId="231A42CD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14:paraId="41817EFA" w14:textId="77777777"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FF101C2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14:paraId="7BDD2725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412CD438" w14:textId="77777777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14:paraId="50B64C7A" w14:textId="77777777"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CA0D589" w14:textId="77777777"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2E455C3B" w14:textId="77777777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14:paraId="6FD62E19" w14:textId="77777777"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6B37969" w14:textId="77777777"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65CE53FE" w14:textId="77777777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14:paraId="35F007EB" w14:textId="77777777"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14:paraId="546C9CF5" w14:textId="77777777"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14:paraId="3779342E" w14:textId="77777777" w:rsidR="00EE53B2" w:rsidRDefault="00000000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w:pict w14:anchorId="2C688DDE">
          <v:rect id="_x0000_s2099" style="position:absolute;margin-left:87.6pt;margin-top:15.25pt;width:140.15pt;height:.6pt;z-index:-12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3FD39AAF" w14:textId="77777777"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14:paraId="33E1FA7A" w14:textId="77777777" w:rsidR="00EE53B2" w:rsidRDefault="00EE53B2">
      <w:pPr>
        <w:sectPr w:rsidR="00EE53B2">
          <w:footerReference w:type="default" r:id="rId8"/>
          <w:pgSz w:w="11910" w:h="16840"/>
          <w:pgMar w:top="1580" w:right="420" w:bottom="2100" w:left="1100" w:header="0" w:footer="1906" w:gutter="0"/>
          <w:cols w:space="720"/>
        </w:sectPr>
      </w:pPr>
    </w:p>
    <w:p w14:paraId="7F52D80F" w14:textId="77777777" w:rsidR="00EE53B2" w:rsidRDefault="00000000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w:pict w14:anchorId="42174056">
          <v:shape id="_x0000_s2101" style="position:absolute;margin-left:89.9pt;margin-top:135.6pt;width:219pt;height:179.9pt;z-index:-27;mso-position-horizontal-relative:page;mso-position-vertical-relative:page" coordorigin="1798,2712" coordsize="4380,3598" path="m6178,2712r-4380,l1798,2868r,432l1798,6310r4380,l6178,2868r,-156xe" fillcolor="#f4fdfd" stroked="f">
            <v:path arrowok="t"/>
            <w10:wrap anchorx="page" anchory="page"/>
          </v:shape>
        </w:pict>
      </w:r>
    </w:p>
    <w:p w14:paraId="2837AB11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1D9511D7" w14:textId="77777777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7AAA6923" w14:textId="77777777"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14:paraId="76906C3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53E5DAF5" w14:textId="77777777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14:paraId="7ADA2910" w14:textId="77777777"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E66415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33984F84" w14:textId="77777777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14:paraId="340DCADC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102C3C4E" w14:textId="77777777"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C1242C6" w14:textId="77777777"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3B5EDFF1" w14:textId="77777777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14:paraId="752F4D85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2BDEDF7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5DF97F37" w14:textId="77777777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41C1F7C4" w14:textId="77777777"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94B048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5FCF0DDB" w14:textId="77777777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14:paraId="47924875" w14:textId="77777777"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1F2846C" w14:textId="77777777"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485E3264" w14:textId="77777777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14:paraId="2553769B" w14:textId="77777777"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DF9EF4E" w14:textId="77777777"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05B051B4" w14:textId="77777777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14:paraId="60C002DD" w14:textId="77777777"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13ABEA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25D71972" w14:textId="77777777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583B1BBD" w14:textId="77777777"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EA40816" w14:textId="77777777"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47F4BF8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47F80228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07786E9" w14:textId="77777777"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42003E45" w14:textId="77777777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14:paraId="32925331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328E606F" w14:textId="77777777"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B164FC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013FA31B" w14:textId="77777777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14:paraId="1E61ABE5" w14:textId="77777777"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40C26F7" w14:textId="77777777"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4351335A" w14:textId="77777777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14:paraId="01610054" w14:textId="77777777"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14:paraId="01564EDE" w14:textId="77777777"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71C4A09" w14:textId="77777777"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02A8627C" w14:textId="77777777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14:paraId="1D2BD12C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50457C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1C5A9970" w14:textId="77777777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14:paraId="10D6E5D3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1F3B7AAA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7DDA047" w14:textId="77777777"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AED5468" w14:textId="77777777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14:paraId="5ABD28C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25D1C132" w14:textId="77777777"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2162E45D" w14:textId="77777777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14:paraId="7DCC114A" w14:textId="77777777"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14:paraId="18C0394C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137A133" w14:textId="77777777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14:paraId="69DF8FC3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14:paraId="409B0CB9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14:paraId="1743E9BB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236A5A37" w14:textId="77777777"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14:paraId="4213BB0F" w14:textId="77777777"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14:paraId="09FC0871" w14:textId="77777777"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4DC904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C9884C2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14:paraId="4229D574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14:paraId="59EE87D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EDE7F5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8C777C8" w14:textId="77777777"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14:paraId="074B0B5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4FE368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77FE9C3" w14:textId="77777777"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73D24BBF" w14:textId="77777777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14:paraId="5E3006AE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737D234A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14:paraId="22BFC52C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31FBE30E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7426129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14:paraId="389629E7" w14:textId="77777777"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715194AE" w14:textId="77777777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14:paraId="65B0CD81" w14:textId="77777777"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14:paraId="4AC8B617" w14:textId="77777777"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10FE5D3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94B8837" w14:textId="77777777"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14:paraId="31B5490C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12C02B80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14:paraId="22FF55AF" w14:textId="77777777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14:paraId="61C1C67A" w14:textId="77777777"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14:paraId="61E82C7B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286800A7" w14:textId="77777777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3886DCBD" w14:textId="77777777"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lett.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8CF010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2A157C7A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38EDD199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168EA6A3" w14:textId="77777777"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99B7CB3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14:paraId="5D0BD5CA" w14:textId="77777777"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14:paraId="2AD89A94" w14:textId="77777777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155522D9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14:paraId="7E26A01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14:paraId="52AEDBEF" w14:textId="77777777" w:rsidR="00EE53B2" w:rsidRDefault="00EE53B2">
      <w:pPr>
        <w:pStyle w:val="Corpotesto"/>
        <w:rPr>
          <w:sz w:val="20"/>
        </w:rPr>
      </w:pPr>
    </w:p>
    <w:p w14:paraId="19383432" w14:textId="77777777" w:rsidR="00EE53B2" w:rsidRDefault="00EE53B2">
      <w:pPr>
        <w:pStyle w:val="Corpotesto"/>
        <w:rPr>
          <w:sz w:val="20"/>
        </w:rPr>
      </w:pPr>
    </w:p>
    <w:p w14:paraId="1C3729DF" w14:textId="77777777" w:rsidR="00EE53B2" w:rsidRDefault="00EE53B2">
      <w:pPr>
        <w:pStyle w:val="Corpotesto"/>
        <w:rPr>
          <w:sz w:val="20"/>
        </w:rPr>
      </w:pPr>
    </w:p>
    <w:p w14:paraId="0B4E2356" w14:textId="77777777" w:rsidR="00EE53B2" w:rsidRDefault="00000000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w:pict w14:anchorId="110BF00C">
          <v:rect id="_x0000_s2102" style="position:absolute;margin-left:87.6pt;margin-top:9.95pt;width:140.15pt;height:.6pt;z-index:-11;mso-wrap-distance-left:0;mso-wrap-distance-right:0;mso-position-horizontal-relative:page" fillcolor="#00000a" stroked="f">
            <w10:wrap type="topAndBottom" anchorx="page"/>
          </v:rect>
        </w:pict>
      </w:r>
    </w:p>
    <w:p w14:paraId="4FAE4D1E" w14:textId="77777777"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14:paraId="6CD15E8C" w14:textId="77777777" w:rsidR="00EE53B2" w:rsidRDefault="00EE53B2">
      <w:pPr>
        <w:rPr>
          <w:rFonts w:ascii="Arial"/>
          <w:sz w:val="11"/>
        </w:rPr>
        <w:sectPr w:rsidR="00EE53B2">
          <w:footerReference w:type="default" r:id="rId9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14:paraId="37251B38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2591FEA6" w14:textId="77777777"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625BD51C" w14:textId="77777777" w:rsidTr="00376191">
        <w:trPr>
          <w:trHeight w:val="1742"/>
        </w:trPr>
        <w:tc>
          <w:tcPr>
            <w:tcW w:w="4522" w:type="dxa"/>
          </w:tcPr>
          <w:p w14:paraId="6CE2EED5" w14:textId="77777777"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 lett.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14:paraId="58F15AFD" w14:textId="77777777"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14:paraId="3E3C6E42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2F5EA55B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5CFA638E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0CCA3414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14:paraId="443C8F8C" w14:textId="77777777"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14:paraId="40E10E64" w14:textId="77777777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14:paraId="780B788C" w14:textId="77777777"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14:paraId="6B1C89D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3AD2BE44" w14:textId="77777777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14:paraId="14F1F3F6" w14:textId="77777777"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128F1D8" w14:textId="77777777"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44885B15" w14:textId="77777777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14:paraId="41DA0587" w14:textId="77777777"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412E92D" w14:textId="77777777"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A6E2242" w14:textId="77777777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14:paraId="3E1B1882" w14:textId="77777777"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 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08811F0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6F24EE70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14:paraId="76DC3F1D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311B6368" w14:textId="77777777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14:paraId="6E253F60" w14:textId="77777777"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5FD3A64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14:paraId="7EB5D32F" w14:textId="77777777"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2073AF82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1120C467" w14:textId="77777777"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292027F0" w14:textId="77777777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14:paraId="02C16B4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13CEB6A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29A6D0F7" w14:textId="77777777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14:paraId="51A8F848" w14:textId="77777777"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A49B0AE" w14:textId="77777777"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580BEAD6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5C3CF599" w14:textId="77777777"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14:paraId="2C033CE7" w14:textId="77777777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14:paraId="7FAB5A2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6BAECD34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14:paraId="13442AE2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392DE616" w14:textId="77777777"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14:paraId="30E0A67F" w14:textId="77777777"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14:paraId="35601B12" w14:textId="77777777"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1A1E57DA" w14:textId="77777777" w:rsidTr="00376191">
        <w:trPr>
          <w:trHeight w:val="971"/>
        </w:trPr>
        <w:tc>
          <w:tcPr>
            <w:tcW w:w="4522" w:type="dxa"/>
          </w:tcPr>
          <w:p w14:paraId="42FB5F93" w14:textId="77777777"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14:paraId="408E62AB" w14:textId="77777777"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>art. 94, comma 1, lett.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Lgs.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14:paraId="316C12EA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081B45AA" w14:textId="77777777" w:rsidTr="00376191">
        <w:trPr>
          <w:trHeight w:val="1487"/>
        </w:trPr>
        <w:tc>
          <w:tcPr>
            <w:tcW w:w="4522" w:type="dxa"/>
          </w:tcPr>
          <w:p w14:paraId="191D0C8E" w14:textId="77777777"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14:paraId="0A776C92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14:paraId="228CCD5F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0EAF6F0F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14:paraId="7B44591A" w14:textId="77777777"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14:paraId="14177EFA" w14:textId="77777777" w:rsidTr="00376191">
        <w:trPr>
          <w:trHeight w:val="858"/>
        </w:trPr>
        <w:tc>
          <w:tcPr>
            <w:tcW w:w="4522" w:type="dxa"/>
          </w:tcPr>
          <w:p w14:paraId="194C511E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14:paraId="1FD0B4E2" w14:textId="77777777"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interdittiva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14:paraId="24B7F26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FDC45D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07142AC" w14:textId="77777777"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14:paraId="646F0307" w14:textId="77777777" w:rsidR="00EE53B2" w:rsidRDefault="00000000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w:pict w14:anchorId="1204B6CE">
          <v:rect id="_x0000_s2103" style="position:absolute;margin-left:87.6pt;margin-top:11.75pt;width:140.15pt;height:.6pt;z-index:-10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11D41074" w14:textId="77777777" w:rsidR="00EE53B2" w:rsidRDefault="00EE53B2">
      <w:pPr>
        <w:pStyle w:val="Corpotesto"/>
        <w:spacing w:before="2"/>
        <w:rPr>
          <w:sz w:val="17"/>
        </w:rPr>
      </w:pPr>
    </w:p>
    <w:p w14:paraId="0F87F953" w14:textId="77777777"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14:paraId="6E74AE0E" w14:textId="77777777"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0D46452D" w14:textId="77777777" w:rsidR="00EE53B2" w:rsidRDefault="00EE53B2">
      <w:pPr>
        <w:pStyle w:val="Corpotesto"/>
        <w:rPr>
          <w:sz w:val="20"/>
        </w:rPr>
      </w:pPr>
    </w:p>
    <w:p w14:paraId="5BD88D03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40103D4C" w14:textId="77777777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1DA698BD" w14:textId="77777777"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interdittivi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14:paraId="1B3E4CAD" w14:textId="77777777"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0CE853DC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4A0C6C25" w14:textId="77777777"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99D919F" w14:textId="77777777"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14:paraId="59991E5C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47E5E342" w14:textId="77777777"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94C27A1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3CD77362" w14:textId="77777777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14:paraId="622E853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DB967FF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7143BA2F" w14:textId="77777777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14:paraId="307256F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D7EE579" w14:textId="77777777"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14:paraId="78361F15" w14:textId="77777777"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F53577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B4EA321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22D5065A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14:paraId="61616A9C" w14:textId="77777777"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15846BBF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4E4AA34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0667432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37C7739F" w14:textId="77777777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14:paraId="1426401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A75E463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4E7212E7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79AB637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F12C73C" w14:textId="77777777"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14:paraId="05367635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094BF40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1DE38D1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14:paraId="7CC639B9" w14:textId="77777777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14:paraId="15617F4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85CD78E" w14:textId="77777777"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14:paraId="6B3F2811" w14:textId="77777777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14:paraId="5BA177E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C82938A" w14:textId="77777777"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8630A2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A8A092F" w14:textId="77777777"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14:paraId="0C8F29B1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0975E673" w14:textId="77777777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14:paraId="70F0F9ED" w14:textId="77777777"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7B0ECB6" w14:textId="77777777"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2DFCCBC6" w14:textId="77777777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14:paraId="0B168593" w14:textId="77777777"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A0F09ED" w14:textId="77777777"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2CAEA8CC" w14:textId="77777777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14:paraId="56223C60" w14:textId="77777777"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A7319B8" w14:textId="77777777"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4A056FC1" w14:textId="77777777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14:paraId="438E64D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48BE5D13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66DCF5DE" w14:textId="77777777" w:rsidTr="00376191">
        <w:trPr>
          <w:trHeight w:val="1643"/>
        </w:trPr>
        <w:tc>
          <w:tcPr>
            <w:tcW w:w="4522" w:type="dxa"/>
          </w:tcPr>
          <w:p w14:paraId="4D9D0E63" w14:textId="77777777"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16-ter del D.Lgs. 165/2001 (pantouflage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14:paraId="1D3DCC8D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14:paraId="45D12BC7" w14:textId="77777777"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14:paraId="04893AE0" w14:textId="77777777"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14:paraId="1FA46517" w14:textId="77777777" w:rsidR="00EE53B2" w:rsidRDefault="00EE53B2">
      <w:pPr>
        <w:pStyle w:val="Corpotesto"/>
        <w:spacing w:before="5"/>
        <w:rPr>
          <w:sz w:val="17"/>
        </w:rPr>
      </w:pPr>
    </w:p>
    <w:p w14:paraId="00C6E24D" w14:textId="77777777"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14:paraId="68E44743" w14:textId="77777777" w:rsidR="00EE53B2" w:rsidRDefault="00EE53B2">
      <w:pPr>
        <w:pStyle w:val="Corpotesto"/>
        <w:spacing w:before="1"/>
        <w:rPr>
          <w:sz w:val="16"/>
        </w:rPr>
      </w:pPr>
    </w:p>
    <w:p w14:paraId="188EC463" w14:textId="77777777" w:rsidR="00EE53B2" w:rsidRDefault="00000000">
      <w:pPr>
        <w:ind w:left="652"/>
        <w:rPr>
          <w:sz w:val="15"/>
        </w:rPr>
      </w:pPr>
      <w:r>
        <w:rPr>
          <w:noProof/>
          <w:lang w:eastAsia="it-IT"/>
        </w:rPr>
        <w:pict w14:anchorId="59E5CA63">
          <v:shape id="_x0000_s2104" type="#_x0000_t202" style="position:absolute;left:0;text-align:left;margin-left:82.1pt;margin-top:22.7pt;width:475.7pt;height:28.2pt;z-index:-9;mso-wrap-distance-left:0;mso-wrap-distance-right:0;mso-position-horizontal-relative:page" fillcolor="#bfbfbf" strokecolor="#00000a" strokeweight=".48pt">
            <v:textbox inset="0,0,0,0">
              <w:txbxContent>
                <w:p w14:paraId="2DEA635F" w14:textId="77777777" w:rsidR="00EE53B2" w:rsidRDefault="00EE53B2">
                  <w:pPr>
                    <w:spacing w:before="24" w:line="252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questo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campo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3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ha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indicato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nell'avviso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bando pertinente o nei documenti di gara ivi citati che l'operatore economico può limitarsi a compilare la sezione </w:t>
                  </w:r>
                  <w:r>
                    <w:rPr>
                      <w:rFonts w:ascii="Symbol" w:hAnsi="Symbol"/>
                      <w:color w:val="00000A"/>
                      <w:w w:val="105"/>
                      <w:sz w:val="14"/>
                    </w:rPr>
                    <w:t>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 parte IV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senza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 nessun'altra sezione della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IV:</w:t>
                  </w:r>
                </w:p>
              </w:txbxContent>
            </v:textbox>
            <w10:wrap type="topAndBottom" anchorx="page"/>
          </v:shape>
        </w:pic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14:paraId="3810D040" w14:textId="77777777"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14:paraId="2E76D9B4" w14:textId="77777777" w:rsidTr="00376191">
        <w:trPr>
          <w:trHeight w:val="401"/>
        </w:trPr>
        <w:tc>
          <w:tcPr>
            <w:tcW w:w="4483" w:type="dxa"/>
          </w:tcPr>
          <w:p w14:paraId="7811E942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14:paraId="622E8A27" w14:textId="77777777"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14:paraId="646EBF0C" w14:textId="77777777" w:rsidTr="00376191">
        <w:trPr>
          <w:trHeight w:val="401"/>
        </w:trPr>
        <w:tc>
          <w:tcPr>
            <w:tcW w:w="4483" w:type="dxa"/>
          </w:tcPr>
          <w:p w14:paraId="208A9892" w14:textId="77777777"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14:paraId="000BEC24" w14:textId="77777777"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14:paraId="07A42261" w14:textId="77777777" w:rsidR="00EE53B2" w:rsidRDefault="00EE53B2">
      <w:pPr>
        <w:pStyle w:val="Corpotesto"/>
        <w:rPr>
          <w:sz w:val="28"/>
        </w:rPr>
      </w:pPr>
    </w:p>
    <w:p w14:paraId="3EC79D62" w14:textId="77777777"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14:paraId="0AED90A5" w14:textId="77777777" w:rsidR="00EE53B2" w:rsidRDefault="00000000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w:pict w14:anchorId="5F9211BA">
          <v:shape id="_x0000_s2105" type="#_x0000_t202" style="position:absolute;margin-left:82.1pt;margin-top:17.9pt;width:454.65pt;height:19.2pt;z-index:-8;mso-wrap-distance-left:0;mso-wrap-distance-right:0;mso-position-horizontal-relative:page" fillcolor="#bfbfbf" strokecolor="#00000a" strokeweight=".36pt">
            <v:textbox inset="0,0,0,0">
              <w:txbxContent>
                <w:p w14:paraId="6D799132" w14:textId="77777777" w:rsidR="00EE53B2" w:rsidRDefault="00EE53B2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14:paraId="56D2CDD3" w14:textId="77777777"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21C02319" w14:textId="77777777" w:rsidTr="00376191">
        <w:trPr>
          <w:trHeight w:val="402"/>
        </w:trPr>
        <w:tc>
          <w:tcPr>
            <w:tcW w:w="4522" w:type="dxa"/>
          </w:tcPr>
          <w:p w14:paraId="702F0738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14:paraId="5734DAF1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14:paraId="630F3DDD" w14:textId="77777777"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5AC52193" w14:textId="77777777" w:rsidR="00EE53B2" w:rsidRDefault="00EE53B2">
      <w:pPr>
        <w:pStyle w:val="Corpotesto"/>
        <w:rPr>
          <w:sz w:val="20"/>
        </w:rPr>
      </w:pPr>
    </w:p>
    <w:p w14:paraId="57A5D985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29591BEB" w14:textId="77777777" w:rsidTr="00376191">
        <w:trPr>
          <w:trHeight w:val="1355"/>
        </w:trPr>
        <w:tc>
          <w:tcPr>
            <w:tcW w:w="4522" w:type="dxa"/>
          </w:tcPr>
          <w:p w14:paraId="1096AA59" w14:textId="77777777"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14:paraId="7F11C270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675D4609" w14:textId="77777777"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0054B126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14:paraId="4C1CA52B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1F93C77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51915AED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505A0AB2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14:paraId="0801FD38" w14:textId="77777777" w:rsidTr="00376191">
        <w:trPr>
          <w:trHeight w:val="1981"/>
        </w:trPr>
        <w:tc>
          <w:tcPr>
            <w:tcW w:w="4522" w:type="dxa"/>
          </w:tcPr>
          <w:p w14:paraId="5A90C443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14:paraId="7EC61986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14:paraId="10CE2C0F" w14:textId="77777777"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14:paraId="507CF106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64374826" w14:textId="77777777"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37D7B2E5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8F6D3E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02C4784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1DC083CC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7D8CF1B6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2321D3B2" w14:textId="77777777"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63C321D0" w14:textId="77777777"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4FF513B6" w14:textId="77777777"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14:paraId="4F5C077D" w14:textId="77777777" w:rsidR="00EE53B2" w:rsidRDefault="00EE53B2">
      <w:pPr>
        <w:pStyle w:val="Corpotesto"/>
        <w:rPr>
          <w:sz w:val="20"/>
        </w:rPr>
      </w:pPr>
    </w:p>
    <w:p w14:paraId="18981E74" w14:textId="77777777" w:rsidR="00EE53B2" w:rsidRDefault="00EE53B2">
      <w:pPr>
        <w:pStyle w:val="Corpotesto"/>
        <w:rPr>
          <w:sz w:val="20"/>
        </w:rPr>
      </w:pPr>
    </w:p>
    <w:p w14:paraId="1ED50C07" w14:textId="77777777" w:rsidR="00EE53B2" w:rsidRDefault="00EE53B2">
      <w:pPr>
        <w:pStyle w:val="Corpotesto"/>
        <w:rPr>
          <w:sz w:val="20"/>
        </w:rPr>
      </w:pPr>
    </w:p>
    <w:p w14:paraId="6E3B31BF" w14:textId="77777777" w:rsidR="00EE53B2" w:rsidRDefault="00EE53B2">
      <w:pPr>
        <w:pStyle w:val="Corpotesto"/>
        <w:rPr>
          <w:sz w:val="20"/>
        </w:rPr>
      </w:pPr>
    </w:p>
    <w:p w14:paraId="6FF057FB" w14:textId="77777777" w:rsidR="00EE53B2" w:rsidRDefault="00EE53B2">
      <w:pPr>
        <w:pStyle w:val="Corpotesto"/>
        <w:rPr>
          <w:sz w:val="20"/>
        </w:rPr>
      </w:pPr>
    </w:p>
    <w:p w14:paraId="726C3217" w14:textId="77777777" w:rsidR="00EE53B2" w:rsidRDefault="00EE53B2">
      <w:pPr>
        <w:pStyle w:val="Corpotesto"/>
        <w:rPr>
          <w:sz w:val="20"/>
        </w:rPr>
      </w:pPr>
    </w:p>
    <w:p w14:paraId="3BCA8A93" w14:textId="77777777" w:rsidR="00EE53B2" w:rsidRDefault="00EE53B2">
      <w:pPr>
        <w:pStyle w:val="Corpotesto"/>
        <w:rPr>
          <w:sz w:val="20"/>
        </w:rPr>
      </w:pPr>
    </w:p>
    <w:p w14:paraId="64330ABB" w14:textId="77777777" w:rsidR="00EE53B2" w:rsidRDefault="00EE53B2">
      <w:pPr>
        <w:pStyle w:val="Corpotesto"/>
        <w:rPr>
          <w:sz w:val="20"/>
        </w:rPr>
      </w:pPr>
    </w:p>
    <w:p w14:paraId="152FA644" w14:textId="77777777" w:rsidR="00EE53B2" w:rsidRDefault="00EE53B2">
      <w:pPr>
        <w:pStyle w:val="Corpotesto"/>
        <w:rPr>
          <w:sz w:val="20"/>
        </w:rPr>
      </w:pPr>
    </w:p>
    <w:p w14:paraId="600A3B9E" w14:textId="77777777" w:rsidR="00EE53B2" w:rsidRDefault="00EE53B2">
      <w:pPr>
        <w:pStyle w:val="Corpotesto"/>
        <w:rPr>
          <w:sz w:val="20"/>
        </w:rPr>
      </w:pPr>
    </w:p>
    <w:p w14:paraId="039E1017" w14:textId="77777777" w:rsidR="00EE53B2" w:rsidRDefault="00EE53B2">
      <w:pPr>
        <w:pStyle w:val="Corpotesto"/>
        <w:rPr>
          <w:sz w:val="20"/>
        </w:rPr>
      </w:pPr>
    </w:p>
    <w:p w14:paraId="61DC0736" w14:textId="77777777" w:rsidR="00EE53B2" w:rsidRDefault="00EE53B2">
      <w:pPr>
        <w:pStyle w:val="Corpotesto"/>
        <w:rPr>
          <w:sz w:val="20"/>
        </w:rPr>
      </w:pPr>
    </w:p>
    <w:p w14:paraId="510DA00C" w14:textId="77777777" w:rsidR="00EE53B2" w:rsidRDefault="00EE53B2">
      <w:pPr>
        <w:pStyle w:val="Corpotesto"/>
        <w:rPr>
          <w:sz w:val="20"/>
        </w:rPr>
      </w:pPr>
    </w:p>
    <w:p w14:paraId="12C1C8C0" w14:textId="77777777" w:rsidR="00EE53B2" w:rsidRDefault="00EE53B2">
      <w:pPr>
        <w:pStyle w:val="Corpotesto"/>
        <w:rPr>
          <w:sz w:val="20"/>
        </w:rPr>
      </w:pPr>
    </w:p>
    <w:p w14:paraId="2F3F1FCE" w14:textId="77777777" w:rsidR="00EE53B2" w:rsidRDefault="00EE53B2">
      <w:pPr>
        <w:pStyle w:val="Corpotesto"/>
        <w:rPr>
          <w:sz w:val="20"/>
        </w:rPr>
      </w:pPr>
    </w:p>
    <w:p w14:paraId="23B3E234" w14:textId="77777777" w:rsidR="00EE53B2" w:rsidRDefault="00EE53B2">
      <w:pPr>
        <w:pStyle w:val="Corpotesto"/>
        <w:rPr>
          <w:sz w:val="20"/>
        </w:rPr>
      </w:pPr>
    </w:p>
    <w:p w14:paraId="46F9997D" w14:textId="77777777" w:rsidR="00EE53B2" w:rsidRDefault="00EE53B2">
      <w:pPr>
        <w:pStyle w:val="Corpotesto"/>
        <w:rPr>
          <w:sz w:val="20"/>
        </w:rPr>
      </w:pPr>
    </w:p>
    <w:p w14:paraId="70823DE1" w14:textId="77777777" w:rsidR="00EE53B2" w:rsidRDefault="00EE53B2">
      <w:pPr>
        <w:pStyle w:val="Corpotesto"/>
        <w:rPr>
          <w:sz w:val="20"/>
        </w:rPr>
      </w:pPr>
    </w:p>
    <w:p w14:paraId="4F8CC90A" w14:textId="77777777" w:rsidR="00EE53B2" w:rsidRDefault="00EE53B2">
      <w:pPr>
        <w:pStyle w:val="Corpotesto"/>
        <w:rPr>
          <w:sz w:val="20"/>
        </w:rPr>
      </w:pPr>
    </w:p>
    <w:p w14:paraId="6709587A" w14:textId="77777777" w:rsidR="00EE53B2" w:rsidRDefault="00EE53B2">
      <w:pPr>
        <w:pStyle w:val="Corpotesto"/>
        <w:rPr>
          <w:sz w:val="20"/>
        </w:rPr>
      </w:pPr>
    </w:p>
    <w:p w14:paraId="6C9423F9" w14:textId="77777777" w:rsidR="00EE53B2" w:rsidRDefault="00EE53B2">
      <w:pPr>
        <w:pStyle w:val="Corpotesto"/>
        <w:rPr>
          <w:sz w:val="20"/>
        </w:rPr>
      </w:pPr>
    </w:p>
    <w:p w14:paraId="0A34F7A1" w14:textId="77777777" w:rsidR="00EE53B2" w:rsidRDefault="00EE53B2">
      <w:pPr>
        <w:pStyle w:val="Corpotesto"/>
        <w:rPr>
          <w:sz w:val="20"/>
        </w:rPr>
      </w:pPr>
    </w:p>
    <w:p w14:paraId="2D0C8BD2" w14:textId="77777777" w:rsidR="00EE53B2" w:rsidRDefault="00EE53B2">
      <w:pPr>
        <w:pStyle w:val="Corpotesto"/>
        <w:rPr>
          <w:sz w:val="20"/>
        </w:rPr>
      </w:pPr>
    </w:p>
    <w:p w14:paraId="555CB0D5" w14:textId="77777777" w:rsidR="00EE53B2" w:rsidRDefault="00EE53B2">
      <w:pPr>
        <w:pStyle w:val="Corpotesto"/>
        <w:rPr>
          <w:sz w:val="20"/>
        </w:rPr>
      </w:pPr>
    </w:p>
    <w:p w14:paraId="5FF8C866" w14:textId="77777777" w:rsidR="00EE53B2" w:rsidRDefault="00EE53B2">
      <w:pPr>
        <w:pStyle w:val="Corpotesto"/>
        <w:rPr>
          <w:sz w:val="20"/>
        </w:rPr>
      </w:pPr>
    </w:p>
    <w:p w14:paraId="662CD5E8" w14:textId="77777777" w:rsidR="00EE53B2" w:rsidRDefault="00EE53B2">
      <w:pPr>
        <w:pStyle w:val="Corpotesto"/>
        <w:rPr>
          <w:sz w:val="20"/>
        </w:rPr>
      </w:pPr>
    </w:p>
    <w:p w14:paraId="611711DA" w14:textId="77777777" w:rsidR="00EE53B2" w:rsidRDefault="00EE53B2">
      <w:pPr>
        <w:pStyle w:val="Corpotesto"/>
        <w:rPr>
          <w:sz w:val="20"/>
        </w:rPr>
      </w:pPr>
    </w:p>
    <w:p w14:paraId="4D14B99A" w14:textId="77777777" w:rsidR="00EE53B2" w:rsidRDefault="00EE53B2">
      <w:pPr>
        <w:pStyle w:val="Corpotesto"/>
        <w:rPr>
          <w:sz w:val="20"/>
        </w:rPr>
      </w:pPr>
    </w:p>
    <w:p w14:paraId="2F2127E1" w14:textId="77777777" w:rsidR="00EE53B2" w:rsidRDefault="00EE53B2">
      <w:pPr>
        <w:pStyle w:val="Corpotesto"/>
        <w:rPr>
          <w:sz w:val="20"/>
        </w:rPr>
      </w:pPr>
    </w:p>
    <w:p w14:paraId="2603C1E6" w14:textId="77777777" w:rsidR="00EE53B2" w:rsidRDefault="00EE53B2">
      <w:pPr>
        <w:pStyle w:val="Corpotesto"/>
        <w:rPr>
          <w:sz w:val="20"/>
        </w:rPr>
      </w:pPr>
    </w:p>
    <w:p w14:paraId="79326241" w14:textId="77777777" w:rsidR="00EE53B2" w:rsidRDefault="00EE53B2">
      <w:pPr>
        <w:pStyle w:val="Corpotesto"/>
        <w:rPr>
          <w:sz w:val="20"/>
        </w:rPr>
      </w:pPr>
    </w:p>
    <w:p w14:paraId="1CF03F51" w14:textId="77777777" w:rsidR="00EE53B2" w:rsidRDefault="00EE53B2">
      <w:pPr>
        <w:pStyle w:val="Corpotesto"/>
        <w:rPr>
          <w:sz w:val="20"/>
        </w:rPr>
      </w:pPr>
    </w:p>
    <w:p w14:paraId="47B9C8E3" w14:textId="77777777" w:rsidR="00EE53B2" w:rsidRDefault="00EE53B2">
      <w:pPr>
        <w:pStyle w:val="Corpotesto"/>
        <w:rPr>
          <w:sz w:val="20"/>
        </w:rPr>
      </w:pPr>
    </w:p>
    <w:p w14:paraId="3D5C8ABA" w14:textId="77777777" w:rsidR="00EE53B2" w:rsidRDefault="00EE53B2">
      <w:pPr>
        <w:pStyle w:val="Corpotesto"/>
        <w:rPr>
          <w:sz w:val="20"/>
        </w:rPr>
      </w:pPr>
    </w:p>
    <w:p w14:paraId="2242C861" w14:textId="77777777" w:rsidR="00EE53B2" w:rsidRDefault="00EE53B2">
      <w:pPr>
        <w:pStyle w:val="Corpotesto"/>
        <w:rPr>
          <w:sz w:val="20"/>
        </w:rPr>
      </w:pPr>
    </w:p>
    <w:p w14:paraId="770DFDA9" w14:textId="77777777" w:rsidR="00EE53B2" w:rsidRDefault="00EE53B2">
      <w:pPr>
        <w:pStyle w:val="Corpotesto"/>
        <w:rPr>
          <w:sz w:val="20"/>
        </w:rPr>
      </w:pPr>
    </w:p>
    <w:p w14:paraId="6EC94716" w14:textId="77777777" w:rsidR="00EE53B2" w:rsidRDefault="00000000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w:pict w14:anchorId="01BEFDA4">
          <v:rect id="_x0000_s2106" style="position:absolute;margin-left:87.6pt;margin-top:10.5pt;width:140.15pt;height:.6pt;z-index:-7;mso-wrap-distance-left:0;mso-wrap-distance-right:0;mso-position-horizontal-relative:page" fillcolor="#00000a" stroked="f">
            <w10:wrap type="topAndBottom" anchorx="page"/>
          </v:rect>
        </w:pict>
      </w:r>
    </w:p>
    <w:p w14:paraId="3AB8F939" w14:textId="77777777"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14:paraId="653DDEA4" w14:textId="77777777"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119318BD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5328D85C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6101291F" w14:textId="77777777"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14:paraId="04937317" w14:textId="77777777" w:rsidR="00EE53B2" w:rsidRDefault="00000000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w:pict w14:anchorId="171533BA">
          <v:shape id="_x0000_s2107" type="#_x0000_t202" style="position:absolute;left:0;text-align:left;margin-left:82.1pt;margin-top:14.85pt;width:454.65pt;height:19.1pt;z-index:-6;mso-wrap-distance-left:0;mso-wrap-distance-right:0;mso-position-horizontal-relative:page" fillcolor="#bfbfbf" strokecolor="#00000a" strokeweight=".36pt">
            <v:textbox inset="0,0,0,0">
              <w:txbxContent>
                <w:p w14:paraId="5AE0FF05" w14:textId="77777777" w:rsidR="00EE53B2" w:rsidRDefault="00EE53B2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14:paraId="27B2F141" w14:textId="77777777"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57D7BFB9" w14:textId="77777777" w:rsidTr="00376191">
        <w:trPr>
          <w:trHeight w:val="400"/>
        </w:trPr>
        <w:tc>
          <w:tcPr>
            <w:tcW w:w="4522" w:type="dxa"/>
          </w:tcPr>
          <w:p w14:paraId="16DE116C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14:paraId="604F28A9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14:paraId="7FD06664" w14:textId="77777777" w:rsidTr="00376191">
        <w:trPr>
          <w:trHeight w:val="5318"/>
        </w:trPr>
        <w:tc>
          <w:tcPr>
            <w:tcW w:w="4522" w:type="dxa"/>
          </w:tcPr>
          <w:p w14:paraId="0AE2FE5E" w14:textId="77777777"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14:paraId="41450DAD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12A822A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14:paraId="26D03058" w14:textId="77777777"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14:paraId="1BDB6475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AA990BB" w14:textId="77777777"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14:paraId="6622208F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6480ADB" w14:textId="77777777"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14:paraId="54D54587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4D9414F" w14:textId="77777777"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14:paraId="6DAB3170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B94894D" w14:textId="77777777"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 data di pubblicazione del bando (art. 103, comma 1, lett.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14:paraId="6C64334D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14:paraId="5B10F321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44C110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53623C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907EBF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FF3B4DF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36EC8EB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C1ECD96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4C1FB30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0CE387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2598A91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14:paraId="2025CC3F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6519521E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14:paraId="177042CF" w14:textId="77777777"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14:paraId="48BFC6FB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041657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7DEA81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3E2C7EE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E1CD45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30A25F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75FE002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14:paraId="74216DB0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4179FC49" w14:textId="77777777"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14:paraId="5855D6DD" w14:textId="77777777" w:rsidTr="00376191">
        <w:trPr>
          <w:trHeight w:val="738"/>
        </w:trPr>
        <w:tc>
          <w:tcPr>
            <w:tcW w:w="4522" w:type="dxa"/>
          </w:tcPr>
          <w:p w14:paraId="78F4FD6A" w14:textId="77777777"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14:paraId="69AACBB5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14:paraId="533EB2DE" w14:textId="77777777" w:rsidTr="00376191">
        <w:trPr>
          <w:trHeight w:val="1641"/>
        </w:trPr>
        <w:tc>
          <w:tcPr>
            <w:tcW w:w="4522" w:type="dxa"/>
          </w:tcPr>
          <w:p w14:paraId="7020BCA4" w14:textId="77777777"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14:paraId="32F1D00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1C72891" w14:textId="77777777"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506BEBBC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14:paraId="573F79D1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93134B2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FBF6E7A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14:paraId="5DFE01AE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7493555C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14:paraId="2760BFA6" w14:textId="77777777" w:rsidR="00EE53B2" w:rsidRDefault="00EE53B2">
      <w:pPr>
        <w:pStyle w:val="Corpotesto"/>
        <w:spacing w:before="1"/>
        <w:rPr>
          <w:sz w:val="22"/>
        </w:rPr>
      </w:pPr>
    </w:p>
    <w:p w14:paraId="45A50458" w14:textId="77777777"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14:paraId="66A470EB" w14:textId="77777777" w:rsidR="00EE53B2" w:rsidRDefault="00000000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w:pict w14:anchorId="236E346D">
          <v:shape id="_x0000_s2108" type="#_x0000_t202" style="position:absolute;margin-left:82.1pt;margin-top:15.15pt;width:454.65pt;height:19.3pt;z-index:-5;mso-wrap-distance-left:0;mso-wrap-distance-right:0;mso-position-horizontal-relative:page" fillcolor="#bfbfbf" strokecolor="#00000a" strokeweight=".36pt">
            <v:textbox inset="0,0,0,0">
              <w:txbxContent>
                <w:p w14:paraId="3046D633" w14:textId="77777777" w:rsidR="00EE53B2" w:rsidRDefault="00EE53B2">
                  <w:pPr>
                    <w:spacing w:before="27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 nei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documenti 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14:paraId="4D8CD61D" w14:textId="77777777"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308C9A3A" w14:textId="77777777" w:rsidTr="00376191">
        <w:trPr>
          <w:trHeight w:val="400"/>
        </w:trPr>
        <w:tc>
          <w:tcPr>
            <w:tcW w:w="4522" w:type="dxa"/>
          </w:tcPr>
          <w:p w14:paraId="2EFF0235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080485C5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14:paraId="35312662" w14:textId="77777777" w:rsidTr="00376191">
        <w:trPr>
          <w:trHeight w:val="789"/>
        </w:trPr>
        <w:tc>
          <w:tcPr>
            <w:tcW w:w="4522" w:type="dxa"/>
          </w:tcPr>
          <w:p w14:paraId="1D057DBC" w14:textId="77777777"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14:paraId="76B566E4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14:paraId="2839319D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14:paraId="399A48FB" w14:textId="77777777" w:rsidR="00EE53B2" w:rsidRDefault="00000000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w:pict w14:anchorId="55DDF983">
          <v:rect id="_x0000_s2109" style="position:absolute;margin-left:87.6pt;margin-top:15.1pt;width:140.15pt;height:.6pt;z-index:-4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6EEE94AE" w14:textId="77777777"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14:paraId="51CACCB3" w14:textId="77777777"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6C1BC1AC" w14:textId="77777777" w:rsidR="00EE53B2" w:rsidRDefault="00EE53B2">
      <w:pPr>
        <w:pStyle w:val="Corpotesto"/>
        <w:rPr>
          <w:sz w:val="20"/>
        </w:rPr>
      </w:pPr>
    </w:p>
    <w:p w14:paraId="7FE1CABB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14:paraId="79D9F609" w14:textId="77777777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14:paraId="142B73D4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14:paraId="62074449" w14:textId="77777777"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4BD38E2B" w14:textId="77777777"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0E01E5CF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14:paraId="4BC7854E" w14:textId="77777777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14:paraId="39C0AE2E" w14:textId="77777777"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2FE6FEB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3DD91AFF" w14:textId="77777777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14:paraId="4051E9B6" w14:textId="77777777"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217FC5E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10AB162F" w14:textId="77777777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14:paraId="4CED72D1" w14:textId="77777777"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4C5A8F05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492D9D84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76009D9A" w14:textId="77777777"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14:paraId="2B1D39A0" w14:textId="77777777" w:rsidTr="00376191">
        <w:trPr>
          <w:trHeight w:val="853"/>
        </w:trPr>
        <w:tc>
          <w:tcPr>
            <w:tcW w:w="4522" w:type="dxa"/>
            <w:vMerge w:val="restart"/>
          </w:tcPr>
          <w:p w14:paraId="0E7EB8A8" w14:textId="77777777"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14:paraId="2E7EC59F" w14:textId="77777777"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50702E44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14:paraId="7AABC7CF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14:paraId="10DF0797" w14:textId="77777777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14:paraId="1B38787B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14:paraId="6072D9D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14:paraId="311C71DD" w14:textId="77777777"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14:paraId="2B48F3D1" w14:textId="77777777"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14:paraId="28BE6C2C" w14:textId="77777777"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14:paraId="2C48A642" w14:textId="77777777"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14:paraId="7A1EF66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04BE3731" w14:textId="77777777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14:paraId="5732D43E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14:paraId="540524B1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14:paraId="645D6FC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14:paraId="6F96A24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14:paraId="00DB537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14:paraId="791E749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14:paraId="206CB090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14:paraId="6295A0EC" w14:textId="77777777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14:paraId="10581318" w14:textId="77777777"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14:paraId="1DE12D5A" w14:textId="77777777"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14:paraId="4B0699BC" w14:textId="77777777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14:paraId="214B65AA" w14:textId="77777777"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6487DBC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086F1E82" w14:textId="77777777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5744AF97" w14:textId="77777777"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01111C1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0AE64455" w14:textId="77777777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14:paraId="29F222A4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14:paraId="4927C282" w14:textId="77777777"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14:paraId="155DDE04" w14:textId="77777777"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4D1B0716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14:paraId="20EBA359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14:paraId="28EDF12D" w14:textId="77777777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3ED830C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06D4B344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14:paraId="4B4A0B09" w14:textId="77777777" w:rsidR="00EE53B2" w:rsidRDefault="00EE53B2">
      <w:pPr>
        <w:pStyle w:val="Corpotesto"/>
        <w:spacing w:before="1"/>
        <w:rPr>
          <w:sz w:val="27"/>
        </w:rPr>
      </w:pPr>
    </w:p>
    <w:p w14:paraId="7296413E" w14:textId="77777777" w:rsidR="00EE53B2" w:rsidRDefault="00000000">
      <w:pPr>
        <w:pStyle w:val="Titolo4"/>
      </w:pPr>
      <w:r>
        <w:rPr>
          <w:noProof/>
          <w:lang w:eastAsia="it-IT"/>
        </w:rPr>
        <w:pict w14:anchorId="3FB9EE1B">
          <v:shape id="_x0000_s2110" type="#_x0000_t202" style="position:absolute;left:0;text-align:left;margin-left:82.1pt;margin-top:19.2pt;width:454.65pt;height:27.6pt;z-index:-3;mso-wrap-distance-left:0;mso-wrap-distance-right:0;mso-position-horizontal-relative:page" fillcolor="#bfbfbf" strokecolor="#00000a" strokeweight=".36pt">
            <v:textbox inset="0,0,0,0">
              <w:txbxContent>
                <w:p w14:paraId="5644DD34" w14:textId="77777777" w:rsidR="00EE53B2" w:rsidRDefault="00EE53B2">
                  <w:pPr>
                    <w:spacing w:before="26" w:line="249" w:lineRule="auto"/>
                    <w:ind w:left="106" w:right="101"/>
                    <w:jc w:val="both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programmi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garanzia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qualità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e/o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norme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gestione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ambientale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sono stati richiesti dalla stazione appaltante o dall’ente concedente nell'avviso o bando pertinente o nei documenti di gara ivi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citati.</w:t>
                  </w:r>
                </w:p>
              </w:txbxContent>
            </v:textbox>
            <w10:wrap type="topAndBottom" anchorx="page"/>
          </v:shape>
        </w:pic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14:paraId="0951D3B9" w14:textId="77777777"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47866C18" w14:textId="77777777" w:rsidTr="00376191">
        <w:trPr>
          <w:trHeight w:val="570"/>
        </w:trPr>
        <w:tc>
          <w:tcPr>
            <w:tcW w:w="4522" w:type="dxa"/>
          </w:tcPr>
          <w:p w14:paraId="23341EC6" w14:textId="77777777"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14:paraId="218D5F1C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5E17602B" w14:textId="77777777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14:paraId="0AEDB408" w14:textId="77777777"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14:paraId="5C204C2E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20F2A790" w14:textId="77777777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14:paraId="41D13B32" w14:textId="77777777"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2D8C462" w14:textId="77777777"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14:paraId="1FE3C735" w14:textId="77777777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14:paraId="18130F7D" w14:textId="77777777"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E45EF86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4C02BB99" w14:textId="77777777"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14:paraId="29EE5922" w14:textId="77777777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005E01F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317D2B2E" w14:textId="77777777"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14:paraId="44E0F3A8" w14:textId="77777777" w:rsidTr="00376191">
        <w:trPr>
          <w:trHeight w:val="1811"/>
        </w:trPr>
        <w:tc>
          <w:tcPr>
            <w:tcW w:w="4522" w:type="dxa"/>
          </w:tcPr>
          <w:p w14:paraId="37DE31E9" w14:textId="77777777"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14:paraId="622D9933" w14:textId="77777777"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14:paraId="0A5B2667" w14:textId="77777777"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65DCEDF8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67A237E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5479FF0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7CFA02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3404D44" w14:textId="77777777"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14:paraId="04F05897" w14:textId="77777777"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13834331" w14:textId="77777777" w:rsidR="00EE53B2" w:rsidRDefault="00EE53B2">
      <w:pPr>
        <w:pStyle w:val="Corpotesto"/>
        <w:rPr>
          <w:sz w:val="20"/>
        </w:rPr>
      </w:pPr>
    </w:p>
    <w:p w14:paraId="2DB57A54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5002291C" w14:textId="77777777" w:rsidTr="00376191">
        <w:trPr>
          <w:trHeight w:val="736"/>
        </w:trPr>
        <w:tc>
          <w:tcPr>
            <w:tcW w:w="4522" w:type="dxa"/>
          </w:tcPr>
          <w:p w14:paraId="2622C5F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14:paraId="1F10E886" w14:textId="77777777"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66B53013" w14:textId="77777777"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14:paraId="7DEFF9B3" w14:textId="77777777"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7A4B42C2" w14:textId="77777777" w:rsidR="00EE53B2" w:rsidRDefault="00EE53B2">
      <w:pPr>
        <w:pStyle w:val="Corpotesto"/>
        <w:rPr>
          <w:sz w:val="20"/>
        </w:rPr>
      </w:pPr>
    </w:p>
    <w:p w14:paraId="344CFAB2" w14:textId="77777777" w:rsidR="00EE53B2" w:rsidRDefault="00EE53B2">
      <w:pPr>
        <w:pStyle w:val="Corpotesto"/>
        <w:spacing w:before="7"/>
        <w:rPr>
          <w:sz w:val="17"/>
        </w:rPr>
      </w:pPr>
    </w:p>
    <w:p w14:paraId="083A6000" w14:textId="77777777" w:rsidR="00EE53B2" w:rsidRDefault="00000000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w:pict w14:anchorId="5AF061A4">
          <v:group id="_x0000_s2111" style="position:absolute;left:0;text-align:left;margin-left:60.95pt;margin-top:21.05pt;width:504.6pt;height:59.2pt;z-index:-2;mso-wrap-distance-left:0;mso-wrap-distance-right:0;mso-position-horizontal-relative:page" coordorigin="1219,421" coordsize="10092,1184">
            <v:rect id="_x0000_s2112" style="position:absolute;left:1219;top:430;width:10083;height:188" fillcolor="#bfbfbf" stroked="f"/>
            <v:shape id="_x0000_s2113" style="position:absolute;left:1636;top:421;width:9675;height:197" coordorigin="1637,421" coordsize="9675,197" path="m11311,421r-9,l1637,421r,10l1637,618r9,l1646,431r9656,l11302,618r9,l11311,431r,-10xe" fillcolor="#00000a" stroked="f">
              <v:path arrowok="t"/>
            </v:shape>
            <v:rect id="_x0000_s2114" style="position:absolute;left:1219;top:617;width:10083;height:168" fillcolor="#bfbfbf" stroked="f"/>
            <v:shape id="_x0000_s2115" style="position:absolute;left:1636;top:617;width:9675;height:168" coordorigin="1637,618" coordsize="9675,168" o:spt="100" adj="0,,0" path="m1646,618r-9,l1637,786r9,l1646,618xm11311,618r-9,l11302,786r9,l11311,618xe" fillcolor="#00000a" stroked="f">
              <v:stroke joinstyle="round"/>
              <v:formulas/>
              <v:path arrowok="t" o:connecttype="segments" textboxrect="3163,3163,18437,18437"/>
            </v:shape>
            <v:rect id="_x0000_s2116" style="position:absolute;left:1219;top:785;width:10083;height:168" fillcolor="#bfbfbf" stroked="f"/>
            <v:shape id="_x0000_s2117" style="position:absolute;left:1636;top:785;width:9675;height:168" coordorigin="1637,786" coordsize="9675,168" o:spt="100" adj="0,,0" path="m1646,786r-9,l1637,954r9,l1646,786xm11311,786r-9,l11302,954r9,l11311,786xe" fillcolor="#00000a" stroked="f">
              <v:stroke joinstyle="round"/>
              <v:formulas/>
              <v:path arrowok="t" o:connecttype="segments" textboxrect="3163,3163,18437,18437"/>
            </v:shape>
            <v:rect id="_x0000_s2118" style="position:absolute;left:1219;top:953;width:10083;height:286" fillcolor="#bfbfbf" stroked="f"/>
            <v:shape id="_x0000_s2119" style="position:absolute;left:1636;top:953;width:9675;height:286" coordorigin="1637,954" coordsize="9675,286" o:spt="100" adj="0,,0" path="m1646,954r-9,l1637,1239r9,l1646,954xm11311,954r-9,l11302,1239r9,l11311,954xe" fillcolor="#00000a" stroked="f">
              <v:stroke joinstyle="round"/>
              <v:formulas/>
              <v:path arrowok="t" o:connecttype="segments" textboxrect="3163,3163,18437,18437"/>
            </v:shape>
            <v:rect id="_x0000_s2120" style="position:absolute;left:1219;top:1239;width:10083;height:168" fillcolor="#bfbfbf" stroked="f"/>
            <v:shape id="_x0000_s2121" style="position:absolute;left:1636;top:1239;width:9675;height:168" coordorigin="1637,1239" coordsize="9675,168" o:spt="100" adj="0,,0" path="m1646,1239r-9,l1637,1407r9,l1646,1239xm11311,1239r-9,l11302,1407r9,l11311,1239xe" fillcolor="#00000a" stroked="f">
              <v:stroke joinstyle="round"/>
              <v:formulas/>
              <v:path arrowok="t" o:connecttype="segments" textboxrect="3163,3163,18437,18437"/>
            </v:shape>
            <v:rect id="_x0000_s2122" style="position:absolute;left:1219;top:1407;width:10083;height:188" fillcolor="#bfbfbf" stroked="f"/>
            <v:shape id="_x0000_s2123" style="position:absolute;left:1636;top:1407;width:9675;height:197" coordorigin="1637,1407" coordsize="9675,197" path="m11311,1407r-9,l11302,1595r-9656,l1646,1407r-9,l1637,1595r,9l11302,1604r9,l11311,1595r,-188xe" fillcolor="#00000a" stroked="f">
              <v:path arrowok="t"/>
            </v:shape>
            <v:shape id="_x0000_s2124" type="#_x0000_t202" style="position:absolute;left:1219;top:430;width:10083;height:1164" filled="f" stroked="f">
              <v:textbox inset="0,0,0,0">
                <w:txbxContent>
                  <w:p w14:paraId="7A51988C" w14:textId="77777777" w:rsidR="00EE53B2" w:rsidRDefault="00EE53B2">
                    <w:pPr>
                      <w:spacing w:before="24" w:line="252" w:lineRule="auto"/>
                      <w:ind w:left="532" w:right="528"/>
                      <w:jc w:val="both"/>
                      <w:rPr>
                        <w:rFonts w:ascii="Arial" w:hAnsi="Arial"/>
                        <w:b/>
                        <w:sz w:val="14"/>
                      </w:rPr>
                    </w:pP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L'operatore economico deve fornire informazioni solo se la stazione appaltante o l’ente concedente ha specificato i criteri e 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regole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obiettivi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non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discriminatori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applicare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limitare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numero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candidati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saranno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invitati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presentare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un'offerta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partecipare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dialogo.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informazioni,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possono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essere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accompagnate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condizioni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relative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(tipi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di)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certificati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10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forme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produrre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eventualmente,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riportate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nell'avviso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bando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pertinente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gara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citati.</w:t>
                    </w:r>
                  </w:p>
                  <w:p w14:paraId="2756335D" w14:textId="77777777" w:rsidR="00EE53B2" w:rsidRDefault="00EE53B2">
                    <w:pPr>
                      <w:spacing w:before="114" w:line="249" w:lineRule="auto"/>
                      <w:ind w:left="532" w:right="528"/>
                      <w:jc w:val="both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Solo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ristrette,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competitive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con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negoziazione,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dialogo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competitivo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i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partenariati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3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l'innovazione:</w:t>
                    </w:r>
                  </w:p>
                </w:txbxContent>
              </v:textbox>
            </v:shape>
            <w10:wrap type="topAndBottom" anchorx="page"/>
          </v:group>
        </w:pic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14:paraId="4281919A" w14:textId="77777777"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14:paraId="7FBBA439" w14:textId="77777777"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14:paraId="04FEC314" w14:textId="77777777" w:rsidTr="00376191">
        <w:trPr>
          <w:trHeight w:val="400"/>
        </w:trPr>
        <w:tc>
          <w:tcPr>
            <w:tcW w:w="4522" w:type="dxa"/>
          </w:tcPr>
          <w:p w14:paraId="5C981265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14:paraId="510697EA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404F0335" w14:textId="77777777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14:paraId="3C8E8C4A" w14:textId="77777777"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14:paraId="43A8CB4C" w14:textId="77777777"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14:paraId="3D8C0956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14:paraId="3620610D" w14:textId="77777777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14:paraId="323ACF5D" w14:textId="77777777"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14:paraId="1531E4BA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14:paraId="2C5B8E9D" w14:textId="77777777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14:paraId="13381361" w14:textId="77777777"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14:paraId="694C3A0A" w14:textId="77777777"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14:paraId="6B76CC0F" w14:textId="77777777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4F7AF5F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14:paraId="3B3B4299" w14:textId="77777777"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14:paraId="477F4B8B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7981E324" w14:textId="77777777"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14:paraId="06F3DF82" w14:textId="77777777"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14:paraId="54D2226A" w14:textId="77777777" w:rsidR="00EE53B2" w:rsidRDefault="00EE53B2">
      <w:pPr>
        <w:pStyle w:val="Corpotesto"/>
        <w:rPr>
          <w:rFonts w:ascii="Times New Roman"/>
          <w:b/>
          <w:sz w:val="20"/>
        </w:rPr>
      </w:pPr>
    </w:p>
    <w:p w14:paraId="1C7F3273" w14:textId="77777777"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14:paraId="56BF1581" w14:textId="77777777"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14:paraId="7BA8EAC0" w14:textId="77777777"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14:paraId="1A42AF61" w14:textId="77777777"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14:paraId="0B4ED7CF" w14:textId="77777777"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14:paraId="6AB9E32F" w14:textId="77777777" w:rsidR="00EE53B2" w:rsidRDefault="00EE53B2">
      <w:pPr>
        <w:pStyle w:val="Corpotesto"/>
        <w:rPr>
          <w:rFonts w:ascii="Arial"/>
          <w:i/>
          <w:sz w:val="16"/>
        </w:rPr>
      </w:pPr>
    </w:p>
    <w:p w14:paraId="784D6ABF" w14:textId="77777777" w:rsidR="00EE53B2" w:rsidRDefault="00EE53B2">
      <w:pPr>
        <w:pStyle w:val="Corpotesto"/>
        <w:rPr>
          <w:rFonts w:ascii="Arial"/>
          <w:i/>
          <w:sz w:val="16"/>
        </w:rPr>
      </w:pPr>
    </w:p>
    <w:p w14:paraId="4D051813" w14:textId="77777777" w:rsidR="00EE53B2" w:rsidRDefault="00EE53B2">
      <w:pPr>
        <w:pStyle w:val="Corpotesto"/>
        <w:rPr>
          <w:rFonts w:ascii="Arial"/>
          <w:i/>
          <w:sz w:val="16"/>
        </w:rPr>
      </w:pPr>
    </w:p>
    <w:p w14:paraId="57795FF3" w14:textId="77777777"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14:paraId="6662DF51" w14:textId="77777777" w:rsidR="00EE53B2" w:rsidRDefault="00EE53B2">
      <w:pPr>
        <w:pStyle w:val="Corpotesto"/>
        <w:rPr>
          <w:sz w:val="20"/>
        </w:rPr>
      </w:pPr>
    </w:p>
    <w:p w14:paraId="7A1E11CB" w14:textId="77777777" w:rsidR="00EE53B2" w:rsidRDefault="00EE53B2">
      <w:pPr>
        <w:pStyle w:val="Corpotesto"/>
        <w:rPr>
          <w:sz w:val="20"/>
        </w:rPr>
      </w:pPr>
    </w:p>
    <w:p w14:paraId="6E9DA41C" w14:textId="77777777" w:rsidR="00EE53B2" w:rsidRDefault="00EE53B2">
      <w:pPr>
        <w:pStyle w:val="Corpotesto"/>
        <w:rPr>
          <w:sz w:val="20"/>
        </w:rPr>
      </w:pPr>
    </w:p>
    <w:p w14:paraId="30ADC0AE" w14:textId="77777777" w:rsidR="00EE53B2" w:rsidRDefault="00EE53B2">
      <w:pPr>
        <w:pStyle w:val="Corpotesto"/>
        <w:rPr>
          <w:sz w:val="20"/>
        </w:rPr>
      </w:pPr>
    </w:p>
    <w:p w14:paraId="14C5AC74" w14:textId="77777777" w:rsidR="00EE53B2" w:rsidRDefault="00EE53B2">
      <w:pPr>
        <w:pStyle w:val="Corpotesto"/>
        <w:rPr>
          <w:sz w:val="20"/>
        </w:rPr>
      </w:pPr>
    </w:p>
    <w:p w14:paraId="7E759E6D" w14:textId="77777777" w:rsidR="00EE53B2" w:rsidRDefault="00EE53B2">
      <w:pPr>
        <w:pStyle w:val="Corpotesto"/>
        <w:rPr>
          <w:sz w:val="20"/>
        </w:rPr>
      </w:pPr>
    </w:p>
    <w:p w14:paraId="014BB5F6" w14:textId="77777777" w:rsidR="00EE53B2" w:rsidRDefault="00EE53B2">
      <w:pPr>
        <w:pStyle w:val="Corpotesto"/>
        <w:rPr>
          <w:sz w:val="20"/>
        </w:rPr>
      </w:pPr>
    </w:p>
    <w:p w14:paraId="5090434E" w14:textId="77777777" w:rsidR="00EE53B2" w:rsidRDefault="00EE53B2">
      <w:pPr>
        <w:pStyle w:val="Corpotesto"/>
        <w:rPr>
          <w:sz w:val="20"/>
        </w:rPr>
      </w:pPr>
    </w:p>
    <w:p w14:paraId="4972F63B" w14:textId="77777777" w:rsidR="00EE53B2" w:rsidRDefault="00000000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w:pict w14:anchorId="52DEB6A1">
          <v:rect id="_x0000_s2125" style="position:absolute;margin-left:87.6pt;margin-top:16.2pt;width:140.15pt;height:.6pt;z-index:-1;mso-wrap-distance-left:0;mso-wrap-distance-right:0;mso-position-horizontal-relative:page" fillcolor="#00000a" stroked="f">
            <w10:wrap type="topAndBottom" anchorx="page"/>
          </v:rect>
        </w:pict>
      </w:r>
    </w:p>
    <w:p w14:paraId="5A5D1424" w14:textId="77777777"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14:paraId="3FDA99B2" w14:textId="77777777"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40471BBA" w14:textId="77777777"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02FF9527" w14:textId="77777777"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14:paraId="22099FD5" w14:textId="77777777"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BA2EB2" w14:textId="77777777" w:rsidR="00E37ACE" w:rsidRDefault="00E37ACE">
      <w:r>
        <w:separator/>
      </w:r>
    </w:p>
  </w:endnote>
  <w:endnote w:type="continuationSeparator" w:id="0">
    <w:p w14:paraId="0FAC87BF" w14:textId="77777777" w:rsidR="00E37ACE" w:rsidRDefault="00E37A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C0F389" w14:textId="77777777" w:rsidR="00EE53B2" w:rsidRDefault="00000000">
    <w:pPr>
      <w:pStyle w:val="Corpotesto"/>
      <w:spacing w:line="14" w:lineRule="auto"/>
      <w:rPr>
        <w:sz w:val="20"/>
      </w:rPr>
    </w:pPr>
    <w:r>
      <w:rPr>
        <w:noProof/>
        <w:lang w:eastAsia="it-IT"/>
      </w:rPr>
      <w:pict w14:anchorId="6D703962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534.95pt;margin-top:735.6pt;width:10.95pt;height:11.7pt;z-index:-3;mso-position-horizontal-relative:page;mso-position-vertical-relative:page" filled="f" stroked="f">
          <v:textbox inset="0,0,0,0">
            <w:txbxContent>
              <w:p w14:paraId="4468659D" w14:textId="77777777" w:rsidR="00EE53B2" w:rsidRDefault="00EE53B2">
                <w:pPr>
                  <w:spacing w:line="216" w:lineRule="exact"/>
                  <w:ind w:left="60"/>
                  <w:rPr>
                    <w:rFonts w:ascii="Calibri"/>
                    <w:sz w:val="19"/>
                  </w:rPr>
                </w:pPr>
                <w:r>
                  <w:rPr>
                    <w:rFonts w:ascii="Calibri" w:eastAsia="Times New Roman"/>
                    <w:color w:val="00000A"/>
                    <w:w w:val="102"/>
                    <w:sz w:val="19"/>
                  </w:rPr>
                  <w:fldChar w:fldCharType="begin"/>
                </w:r>
                <w:r>
                  <w:rPr>
                    <w:rFonts w:ascii="Calibri" w:eastAsia="Times New Roman"/>
                    <w:color w:val="00000A"/>
                    <w:w w:val="102"/>
                    <w:sz w:val="19"/>
                  </w:rPr>
                  <w:instrText xml:space="preserve"> PAGE </w:instrText>
                </w:r>
                <w:r>
                  <w:rPr>
                    <w:rFonts w:ascii="Calibri" w:eastAsia="Times New Roman"/>
                    <w:color w:val="00000A"/>
                    <w:w w:val="102"/>
                    <w:sz w:val="19"/>
                  </w:rPr>
                  <w:fldChar w:fldCharType="separate"/>
                </w:r>
                <w:r>
                  <w:rPr>
                    <w:rFonts w:ascii="Calibri" w:eastAsia="Times New Roman"/>
                    <w:noProof/>
                    <w:color w:val="00000A"/>
                    <w:w w:val="102"/>
                    <w:sz w:val="19"/>
                  </w:rPr>
                  <w:t>1</w:t>
                </w:r>
                <w:r>
                  <w:rPr>
                    <w:rFonts w:ascii="Calibri" w:eastAsia="Times New Roman"/>
                    <w:color w:val="00000A"/>
                    <w:w w:val="102"/>
                    <w:sz w:val="19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98576C" w14:textId="77777777" w:rsidR="00EE53B2" w:rsidRDefault="00000000">
    <w:pPr>
      <w:pStyle w:val="Corpotesto"/>
      <w:spacing w:line="14" w:lineRule="auto"/>
      <w:rPr>
        <w:sz w:val="20"/>
      </w:rPr>
    </w:pPr>
    <w:r>
      <w:rPr>
        <w:noProof/>
        <w:lang w:eastAsia="it-IT"/>
      </w:rPr>
      <w:pict w14:anchorId="05565ED0"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532.05pt;margin-top:735.6pt;width:11.85pt;height:11.7pt;z-index:-2;mso-position-horizontal-relative:page;mso-position-vertical-relative:page" filled="f" stroked="f">
          <v:textbox inset="0,0,0,0">
            <w:txbxContent>
              <w:p w14:paraId="02C5BDB0" w14:textId="77777777" w:rsidR="00EE53B2" w:rsidRDefault="00EE53B2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 w:eastAsia="Times New Roman"/>
                    <w:color w:val="00000A"/>
                    <w:sz w:val="19"/>
                  </w:rPr>
                  <w:t>10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71FD78" w14:textId="77777777" w:rsidR="00EE53B2" w:rsidRDefault="00000000">
    <w:pPr>
      <w:pStyle w:val="Corpotesto"/>
      <w:spacing w:line="14" w:lineRule="auto"/>
      <w:rPr>
        <w:sz w:val="20"/>
      </w:rPr>
    </w:pPr>
    <w:r>
      <w:rPr>
        <w:noProof/>
        <w:lang w:eastAsia="it-IT"/>
      </w:rPr>
      <w:pict w14:anchorId="5D800EED">
        <v:shapetype id="_x0000_t202" coordsize="21600,21600" o:spt="202" path="m,l,21600r21600,l21600,xe">
          <v:stroke joinstyle="miter"/>
          <v:path gradientshapeok="t" o:connecttype="rect"/>
        </v:shapetype>
        <v:shape id="_x0000_s1028" type="#_x0000_t202" style="position:absolute;margin-left:532.05pt;margin-top:735.6pt;width:13.85pt;height:11.7pt;z-index:-1;mso-position-horizontal-relative:page;mso-position-vertical-relative:page" filled="f" stroked="f">
          <v:textbox inset="0,0,0,0">
            <w:txbxContent>
              <w:p w14:paraId="706411C5" w14:textId="77777777" w:rsidR="00EE53B2" w:rsidRDefault="00EE53B2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 w:eastAsia="Times New Roman"/>
                    <w:color w:val="00000A"/>
                    <w:sz w:val="19"/>
                  </w:rPr>
                  <w:t>1</w:t>
                </w:r>
                <w:r>
                  <w:rPr>
                    <w:rFonts w:ascii="Calibri" w:eastAsia="Times New Roman"/>
                    <w:color w:val="00000A"/>
                    <w:sz w:val="19"/>
                  </w:rPr>
                  <w:fldChar w:fldCharType="begin"/>
                </w:r>
                <w:r>
                  <w:rPr>
                    <w:rFonts w:ascii="Calibri" w:eastAsia="Times New Roman"/>
                    <w:color w:val="00000A"/>
                    <w:sz w:val="19"/>
                  </w:rPr>
                  <w:instrText xml:space="preserve"> PAGE </w:instrText>
                </w:r>
                <w:r>
                  <w:rPr>
                    <w:rFonts w:ascii="Calibri" w:eastAsia="Times New Roman"/>
                    <w:color w:val="00000A"/>
                    <w:sz w:val="19"/>
                  </w:rPr>
                  <w:fldChar w:fldCharType="separate"/>
                </w:r>
                <w:r>
                  <w:rPr>
                    <w:rFonts w:ascii="Calibri" w:eastAsia="Times New Roman"/>
                    <w:noProof/>
                    <w:color w:val="00000A"/>
                    <w:sz w:val="19"/>
                  </w:rPr>
                  <w:t>8</w:t>
                </w:r>
                <w:r>
                  <w:rPr>
                    <w:rFonts w:ascii="Calibri" w:eastAsia="Times New Roman"/>
                    <w:color w:val="00000A"/>
                    <w:sz w:val="19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E731A4" w14:textId="77777777" w:rsidR="00E37ACE" w:rsidRDefault="00E37ACE">
      <w:r>
        <w:separator/>
      </w:r>
    </w:p>
  </w:footnote>
  <w:footnote w:type="continuationSeparator" w:id="0">
    <w:p w14:paraId="3C8B1B1A" w14:textId="77777777" w:rsidR="00E37ACE" w:rsidRDefault="00E37A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 w16cid:durableId="1504903513">
    <w:abstractNumId w:val="20"/>
  </w:num>
  <w:num w:numId="2" w16cid:durableId="242223712">
    <w:abstractNumId w:val="14"/>
  </w:num>
  <w:num w:numId="3" w16cid:durableId="624894420">
    <w:abstractNumId w:val="18"/>
  </w:num>
  <w:num w:numId="4" w16cid:durableId="621420130">
    <w:abstractNumId w:val="19"/>
  </w:num>
  <w:num w:numId="5" w16cid:durableId="963080021">
    <w:abstractNumId w:val="8"/>
  </w:num>
  <w:num w:numId="6" w16cid:durableId="1330058564">
    <w:abstractNumId w:val="3"/>
  </w:num>
  <w:num w:numId="7" w16cid:durableId="1994482680">
    <w:abstractNumId w:val="5"/>
  </w:num>
  <w:num w:numId="8" w16cid:durableId="378677015">
    <w:abstractNumId w:val="10"/>
  </w:num>
  <w:num w:numId="9" w16cid:durableId="1493108830">
    <w:abstractNumId w:val="1"/>
  </w:num>
  <w:num w:numId="10" w16cid:durableId="1390180430">
    <w:abstractNumId w:val="16"/>
  </w:num>
  <w:num w:numId="11" w16cid:durableId="1720780159">
    <w:abstractNumId w:val="13"/>
  </w:num>
  <w:num w:numId="12" w16cid:durableId="1016228320">
    <w:abstractNumId w:val="0"/>
  </w:num>
  <w:num w:numId="13" w16cid:durableId="555972607">
    <w:abstractNumId w:val="7"/>
  </w:num>
  <w:num w:numId="14" w16cid:durableId="281695027">
    <w:abstractNumId w:val="4"/>
  </w:num>
  <w:num w:numId="15" w16cid:durableId="365716165">
    <w:abstractNumId w:val="12"/>
  </w:num>
  <w:num w:numId="16" w16cid:durableId="601306008">
    <w:abstractNumId w:val="6"/>
  </w:num>
  <w:num w:numId="17" w16cid:durableId="1596674623">
    <w:abstractNumId w:val="17"/>
  </w:num>
  <w:num w:numId="18" w16cid:durableId="273246890">
    <w:abstractNumId w:val="15"/>
  </w:num>
  <w:num w:numId="19" w16cid:durableId="465316404">
    <w:abstractNumId w:val="9"/>
  </w:num>
  <w:num w:numId="20" w16cid:durableId="919171342">
    <w:abstractNumId w:val="2"/>
  </w:num>
  <w:num w:numId="21" w16cid:durableId="97067507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TrackMoves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127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F6AF5"/>
    <w:rsid w:val="000678D1"/>
    <w:rsid w:val="000A4819"/>
    <w:rsid w:val="000D43B2"/>
    <w:rsid w:val="000F552F"/>
    <w:rsid w:val="00114AC7"/>
    <w:rsid w:val="001401CA"/>
    <w:rsid w:val="00154A65"/>
    <w:rsid w:val="001C544B"/>
    <w:rsid w:val="00271E9C"/>
    <w:rsid w:val="002F26FD"/>
    <w:rsid w:val="00323CF3"/>
    <w:rsid w:val="00333144"/>
    <w:rsid w:val="003513E4"/>
    <w:rsid w:val="00376191"/>
    <w:rsid w:val="00376702"/>
    <w:rsid w:val="0038109D"/>
    <w:rsid w:val="0038386B"/>
    <w:rsid w:val="003954B5"/>
    <w:rsid w:val="003A28F8"/>
    <w:rsid w:val="003B3E99"/>
    <w:rsid w:val="00427817"/>
    <w:rsid w:val="00442EE2"/>
    <w:rsid w:val="00467D4F"/>
    <w:rsid w:val="00477DF4"/>
    <w:rsid w:val="004A0713"/>
    <w:rsid w:val="00506A11"/>
    <w:rsid w:val="00512ADC"/>
    <w:rsid w:val="00515F2E"/>
    <w:rsid w:val="00520C50"/>
    <w:rsid w:val="0052303B"/>
    <w:rsid w:val="005443A5"/>
    <w:rsid w:val="00576C00"/>
    <w:rsid w:val="00596093"/>
    <w:rsid w:val="005A5433"/>
    <w:rsid w:val="005D5C1F"/>
    <w:rsid w:val="005F69C9"/>
    <w:rsid w:val="005F6AF5"/>
    <w:rsid w:val="00622FB5"/>
    <w:rsid w:val="00627A56"/>
    <w:rsid w:val="00660285"/>
    <w:rsid w:val="006752B6"/>
    <w:rsid w:val="00694E2E"/>
    <w:rsid w:val="006F1BAB"/>
    <w:rsid w:val="007377D0"/>
    <w:rsid w:val="007537D1"/>
    <w:rsid w:val="007753FD"/>
    <w:rsid w:val="00797896"/>
    <w:rsid w:val="007A6466"/>
    <w:rsid w:val="007D07F8"/>
    <w:rsid w:val="00863CC1"/>
    <w:rsid w:val="0091505C"/>
    <w:rsid w:val="00937CE2"/>
    <w:rsid w:val="009843C0"/>
    <w:rsid w:val="00994D8B"/>
    <w:rsid w:val="009A372C"/>
    <w:rsid w:val="009B48A1"/>
    <w:rsid w:val="009F605D"/>
    <w:rsid w:val="00A51CD8"/>
    <w:rsid w:val="00AC5CCB"/>
    <w:rsid w:val="00B01938"/>
    <w:rsid w:val="00B72B6B"/>
    <w:rsid w:val="00B82A69"/>
    <w:rsid w:val="00C461FF"/>
    <w:rsid w:val="00C47D16"/>
    <w:rsid w:val="00CD6B8A"/>
    <w:rsid w:val="00D3032F"/>
    <w:rsid w:val="00D306BD"/>
    <w:rsid w:val="00D31F9E"/>
    <w:rsid w:val="00D3702C"/>
    <w:rsid w:val="00D843FE"/>
    <w:rsid w:val="00D90842"/>
    <w:rsid w:val="00D96F95"/>
    <w:rsid w:val="00DD19EE"/>
    <w:rsid w:val="00DD6A7B"/>
    <w:rsid w:val="00E21D2D"/>
    <w:rsid w:val="00E37ACE"/>
    <w:rsid w:val="00E74B07"/>
    <w:rsid w:val="00EB4FBE"/>
    <w:rsid w:val="00EE53B2"/>
    <w:rsid w:val="00F6418A"/>
    <w:rsid w:val="00F80F81"/>
    <w:rsid w:val="00F940DC"/>
    <w:rsid w:val="00FC1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127"/>
    <o:shapelayout v:ext="edit">
      <o:idmap v:ext="edit" data="2"/>
    </o:shapelayout>
  </w:shapeDefaults>
  <w:decimalSymbol w:val=","/>
  <w:listSeparator w:val=";"/>
  <w14:docId w14:val="5E799834"/>
  <w15:docId w15:val="{67877B85-1370-42DB-A895-371F262208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sz w:val="22"/>
      <w:szCs w:val="22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rsid w:val="00FE208B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link w:val="Titolo2"/>
    <w:uiPriority w:val="9"/>
    <w:semiHidden/>
    <w:rsid w:val="00FE208B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link w:val="Titolo3"/>
    <w:uiPriority w:val="9"/>
    <w:semiHidden/>
    <w:rsid w:val="00FE208B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Titolo4Carattere">
    <w:name w:val="Titolo 4 Carattere"/>
    <w:link w:val="Titolo4"/>
    <w:uiPriority w:val="9"/>
    <w:semiHidden/>
    <w:rsid w:val="00FE208B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Titolo5Carattere">
    <w:name w:val="Titolo 5 Carattere"/>
    <w:link w:val="Titolo5"/>
    <w:uiPriority w:val="9"/>
    <w:semiHidden/>
    <w:rsid w:val="00FE208B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447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0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18</Pages>
  <Words>6396</Words>
  <Characters>36463</Characters>
  <Application>Microsoft Office Word</Application>
  <DocSecurity>0</DocSecurity>
  <Lines>303</Lines>
  <Paragraphs>85</Paragraphs>
  <ScaleCrop>false</ScaleCrop>
  <Company/>
  <LinksUpToDate>false</LinksUpToDate>
  <CharactersWithSpaces>42774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Utente</cp:lastModifiedBy>
  <cp:revision>27</cp:revision>
  <dcterms:created xsi:type="dcterms:W3CDTF">2023-07-25T12:09:00Z</dcterms:created>
  <dcterms:modified xsi:type="dcterms:W3CDTF">2024-11-12T08:23:00Z</dcterms:modified>
</cp:coreProperties>
</file>